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1938" w14:textId="73D9E945" w:rsidR="00481B42" w:rsidRPr="00A2113D" w:rsidRDefault="00CF5C04" w:rsidP="00CB42A4">
      <w:pPr>
        <w:jc w:val="center"/>
        <w:rPr>
          <w:rFonts w:ascii="Arial" w:hAnsi="Arial" w:cs="Arial"/>
          <w:b/>
          <w:bCs/>
          <w:color w:val="000000" w:themeColor="text1"/>
        </w:rPr>
      </w:pPr>
      <w:r w:rsidRPr="00A2113D">
        <w:rPr>
          <w:rFonts w:ascii="Arial" w:hAnsi="Arial" w:cs="Arial"/>
          <w:b/>
          <w:bCs/>
          <w:color w:val="000000" w:themeColor="text1"/>
        </w:rPr>
        <w:t>Brainlab</w:t>
      </w:r>
      <w:r w:rsidR="009A3DCB" w:rsidRPr="00A2113D">
        <w:rPr>
          <w:rFonts w:ascii="Arial" w:hAnsi="Arial" w:cs="Arial"/>
          <w:b/>
          <w:bCs/>
          <w:color w:val="000000" w:themeColor="text1"/>
        </w:rPr>
        <w:t xml:space="preserve"> </w:t>
      </w:r>
      <w:r w:rsidR="00CB42A4" w:rsidRPr="00A2113D">
        <w:rPr>
          <w:rFonts w:ascii="Arial" w:hAnsi="Arial" w:cs="Arial"/>
          <w:b/>
          <w:bCs/>
          <w:color w:val="000000" w:themeColor="text1"/>
        </w:rPr>
        <w:t>Introduces</w:t>
      </w:r>
      <w:r w:rsidR="00481B42" w:rsidRPr="00A2113D">
        <w:rPr>
          <w:rFonts w:ascii="Arial" w:hAnsi="Arial" w:cs="Arial"/>
          <w:b/>
          <w:bCs/>
          <w:color w:val="000000" w:themeColor="text1"/>
        </w:rPr>
        <w:t xml:space="preserve"> </w:t>
      </w:r>
      <w:r w:rsidR="00B8185A" w:rsidRPr="00A2113D">
        <w:rPr>
          <w:rFonts w:ascii="Arial" w:hAnsi="Arial" w:cs="Arial"/>
          <w:b/>
          <w:bCs/>
          <w:color w:val="000000" w:themeColor="text1"/>
        </w:rPr>
        <w:t xml:space="preserve">Mobile </w:t>
      </w:r>
      <w:r w:rsidR="00481B42" w:rsidRPr="00A2113D">
        <w:rPr>
          <w:rFonts w:ascii="Arial" w:hAnsi="Arial" w:cs="Arial"/>
          <w:b/>
          <w:bCs/>
          <w:color w:val="000000" w:themeColor="text1"/>
        </w:rPr>
        <w:t>Intraoperative Imaging Robot</w:t>
      </w:r>
    </w:p>
    <w:p w14:paraId="6D0192DC" w14:textId="77777777" w:rsidR="00481B42" w:rsidRPr="00A2113D" w:rsidRDefault="00481B42" w:rsidP="00CF5C04">
      <w:pPr>
        <w:jc w:val="center"/>
        <w:rPr>
          <w:rFonts w:ascii="Arial" w:hAnsi="Arial" w:cs="Arial"/>
          <w:color w:val="000000" w:themeColor="text1"/>
        </w:rPr>
      </w:pPr>
    </w:p>
    <w:p w14:paraId="4F42B734" w14:textId="40830324" w:rsidR="00CF5C04" w:rsidRPr="00A2113D" w:rsidRDefault="00A73054" w:rsidP="00481B42">
      <w:pPr>
        <w:jc w:val="center"/>
        <w:rPr>
          <w:rFonts w:ascii="Arial" w:hAnsi="Arial" w:cs="Arial"/>
          <w:color w:val="000000" w:themeColor="text1"/>
        </w:rPr>
      </w:pPr>
      <w:r w:rsidRPr="00A2113D">
        <w:rPr>
          <w:rFonts w:ascii="Arial" w:hAnsi="Arial" w:cs="Arial"/>
          <w:i/>
          <w:iCs/>
          <w:color w:val="000000" w:themeColor="text1"/>
        </w:rPr>
        <w:t xml:space="preserve">The </w:t>
      </w:r>
      <w:r w:rsidR="00CB42A4" w:rsidRPr="00A2113D">
        <w:rPr>
          <w:rFonts w:ascii="Arial" w:hAnsi="Arial" w:cs="Arial"/>
          <w:i/>
          <w:iCs/>
          <w:color w:val="000000" w:themeColor="text1"/>
        </w:rPr>
        <w:t>technology</w:t>
      </w:r>
      <w:r w:rsidRPr="00A2113D">
        <w:rPr>
          <w:rFonts w:ascii="Arial" w:hAnsi="Arial" w:cs="Arial"/>
          <w:i/>
          <w:iCs/>
          <w:color w:val="000000" w:themeColor="text1"/>
        </w:rPr>
        <w:t xml:space="preserve"> v</w:t>
      </w:r>
      <w:r w:rsidR="00B8185A" w:rsidRPr="00A2113D">
        <w:rPr>
          <w:rFonts w:ascii="Arial" w:hAnsi="Arial" w:cs="Arial"/>
          <w:i/>
          <w:iCs/>
          <w:color w:val="000000" w:themeColor="text1"/>
        </w:rPr>
        <w:t xml:space="preserve">astly </w:t>
      </w:r>
      <w:r w:rsidR="004C6F82" w:rsidRPr="00A2113D">
        <w:rPr>
          <w:rFonts w:ascii="Arial" w:hAnsi="Arial" w:cs="Arial"/>
          <w:i/>
          <w:iCs/>
          <w:color w:val="000000" w:themeColor="text1"/>
        </w:rPr>
        <w:t>increas</w:t>
      </w:r>
      <w:r w:rsidR="00CA595F" w:rsidRPr="00A2113D">
        <w:rPr>
          <w:rFonts w:ascii="Arial" w:hAnsi="Arial" w:cs="Arial"/>
          <w:i/>
          <w:iCs/>
          <w:color w:val="000000" w:themeColor="text1"/>
        </w:rPr>
        <w:t xml:space="preserve">es </w:t>
      </w:r>
      <w:r w:rsidRPr="00A2113D">
        <w:rPr>
          <w:rFonts w:ascii="Arial" w:hAnsi="Arial" w:cs="Arial"/>
          <w:i/>
          <w:iCs/>
          <w:color w:val="000000" w:themeColor="text1"/>
        </w:rPr>
        <w:t xml:space="preserve">the </w:t>
      </w:r>
      <w:r w:rsidR="00CA595F" w:rsidRPr="00A2113D">
        <w:rPr>
          <w:rFonts w:ascii="Arial" w:hAnsi="Arial" w:cs="Arial"/>
          <w:i/>
          <w:iCs/>
          <w:color w:val="000000" w:themeColor="text1"/>
        </w:rPr>
        <w:t>company’s</w:t>
      </w:r>
      <w:r w:rsidR="00B8185A" w:rsidRPr="00A2113D">
        <w:rPr>
          <w:rFonts w:ascii="Arial" w:hAnsi="Arial" w:cs="Arial"/>
          <w:i/>
          <w:iCs/>
          <w:color w:val="000000" w:themeColor="text1"/>
        </w:rPr>
        <w:t xml:space="preserve"> </w:t>
      </w:r>
      <w:r w:rsidR="00481B42" w:rsidRPr="00A2113D">
        <w:rPr>
          <w:rFonts w:ascii="Arial" w:hAnsi="Arial" w:cs="Arial"/>
          <w:i/>
          <w:iCs/>
          <w:color w:val="000000" w:themeColor="text1"/>
        </w:rPr>
        <w:t>digital reach</w:t>
      </w:r>
      <w:r w:rsidR="00B8185A" w:rsidRPr="00A2113D">
        <w:rPr>
          <w:rFonts w:ascii="Arial" w:hAnsi="Arial" w:cs="Arial"/>
          <w:i/>
          <w:iCs/>
          <w:color w:val="000000" w:themeColor="text1"/>
        </w:rPr>
        <w:t xml:space="preserve"> </w:t>
      </w:r>
      <w:r w:rsidR="00481B42" w:rsidRPr="00A2113D">
        <w:rPr>
          <w:rFonts w:ascii="Arial" w:hAnsi="Arial" w:cs="Arial"/>
          <w:i/>
          <w:iCs/>
          <w:color w:val="000000" w:themeColor="text1"/>
        </w:rPr>
        <w:t>in</w:t>
      </w:r>
      <w:r w:rsidRPr="00A2113D">
        <w:rPr>
          <w:rFonts w:ascii="Arial" w:hAnsi="Arial" w:cs="Arial"/>
          <w:i/>
          <w:iCs/>
          <w:color w:val="000000" w:themeColor="text1"/>
        </w:rPr>
        <w:t xml:space="preserve"> </w:t>
      </w:r>
      <w:r w:rsidR="00481B42" w:rsidRPr="00A2113D">
        <w:rPr>
          <w:rFonts w:ascii="Arial" w:hAnsi="Arial" w:cs="Arial"/>
          <w:i/>
          <w:iCs/>
          <w:color w:val="000000" w:themeColor="text1"/>
        </w:rPr>
        <w:t>spinal procedures</w:t>
      </w:r>
    </w:p>
    <w:p w14:paraId="3D76E2B6" w14:textId="77777777" w:rsidR="00CF5C04" w:rsidRPr="00A2113D" w:rsidRDefault="00CF5C04" w:rsidP="00CF5C04">
      <w:pPr>
        <w:rPr>
          <w:rFonts w:ascii="Arial" w:hAnsi="Arial" w:cs="Arial"/>
          <w:color w:val="000000" w:themeColor="text1"/>
        </w:rPr>
      </w:pPr>
    </w:p>
    <w:p w14:paraId="14E43324" w14:textId="77777777" w:rsidR="00CF5C04" w:rsidRPr="00A2113D" w:rsidRDefault="00CF5C04" w:rsidP="00CF5C04">
      <w:pPr>
        <w:rPr>
          <w:rFonts w:ascii="Arial" w:hAnsi="Arial" w:cs="Arial"/>
          <w:color w:val="000000" w:themeColor="text1"/>
        </w:rPr>
      </w:pPr>
    </w:p>
    <w:p w14:paraId="57C84333" w14:textId="47F752AC" w:rsidR="00D5616B" w:rsidRPr="00A2113D" w:rsidRDefault="00184A7D" w:rsidP="00DB30A0">
      <w:pPr>
        <w:jc w:val="both"/>
        <w:rPr>
          <w:rFonts w:ascii="Arial" w:hAnsi="Arial" w:cs="Arial"/>
          <w:color w:val="000000" w:themeColor="text1"/>
        </w:rPr>
      </w:pPr>
      <w:r w:rsidRPr="00A2113D">
        <w:rPr>
          <w:rFonts w:ascii="Arial" w:hAnsi="Arial" w:cs="Arial"/>
          <w:b/>
          <w:bCs/>
          <w:color w:val="000000" w:themeColor="text1"/>
          <w:lang w:val="en-GB"/>
        </w:rPr>
        <w:t>CHICAGO</w:t>
      </w:r>
      <w:r w:rsidR="00CF5C04" w:rsidRPr="00A2113D">
        <w:rPr>
          <w:rFonts w:ascii="Arial" w:hAnsi="Arial" w:cs="Arial"/>
          <w:b/>
          <w:bCs/>
          <w:color w:val="000000" w:themeColor="text1"/>
          <w:lang w:val="en-GB"/>
        </w:rPr>
        <w:t xml:space="preserve">, </w:t>
      </w:r>
      <w:r w:rsidR="00092812" w:rsidRPr="00A2113D">
        <w:rPr>
          <w:rFonts w:ascii="Arial" w:hAnsi="Arial" w:cs="Arial"/>
          <w:b/>
          <w:bCs/>
          <w:color w:val="000000" w:themeColor="text1"/>
          <w:lang w:val="en-GB"/>
        </w:rPr>
        <w:t>September 25</w:t>
      </w:r>
      <w:r w:rsidR="00CF5C04" w:rsidRPr="00A2113D">
        <w:rPr>
          <w:rFonts w:ascii="Arial" w:hAnsi="Arial" w:cs="Arial"/>
          <w:b/>
          <w:bCs/>
          <w:color w:val="000000" w:themeColor="text1"/>
          <w:lang w:val="en-GB"/>
        </w:rPr>
        <w:t>,</w:t>
      </w:r>
      <w:r w:rsidR="00CF5C04" w:rsidRPr="00A2113D">
        <w:rPr>
          <w:rFonts w:ascii="Arial" w:hAnsi="Arial" w:cs="Arial"/>
          <w:color w:val="000000" w:themeColor="text1"/>
          <w:lang w:val="en-GB"/>
        </w:rPr>
        <w:t xml:space="preserve"> </w:t>
      </w:r>
      <w:r w:rsidR="00CF5C04" w:rsidRPr="00A2113D">
        <w:rPr>
          <w:rFonts w:ascii="Arial" w:hAnsi="Arial" w:cs="Arial"/>
          <w:b/>
          <w:bCs/>
          <w:color w:val="000000" w:themeColor="text1"/>
          <w:lang w:val="en-GB"/>
        </w:rPr>
        <w:t>2019</w:t>
      </w:r>
      <w:r w:rsidR="00CF5C04" w:rsidRPr="00A2113D">
        <w:rPr>
          <w:rFonts w:ascii="Arial" w:hAnsi="Arial" w:cs="Arial"/>
          <w:color w:val="000000" w:themeColor="text1"/>
          <w:lang w:val="en-GB"/>
        </w:rPr>
        <w:t xml:space="preserve"> </w:t>
      </w:r>
      <w:r w:rsidR="00CF5C04" w:rsidRPr="00A2113D">
        <w:rPr>
          <w:rFonts w:ascii="Arial" w:hAnsi="Arial" w:cs="Arial"/>
          <w:color w:val="000000" w:themeColor="text1"/>
          <w:lang w:val="en-GB"/>
        </w:rPr>
        <w:sym w:font="Symbol" w:char="F0BE"/>
      </w:r>
      <w:r w:rsidR="00CF5C04" w:rsidRPr="00A2113D">
        <w:rPr>
          <w:rFonts w:ascii="Arial" w:hAnsi="Arial" w:cs="Arial"/>
          <w:color w:val="000000" w:themeColor="text1"/>
          <w:lang w:val="en-GB"/>
        </w:rPr>
        <w:t xml:space="preserve"> </w:t>
      </w:r>
      <w:hyperlink r:id="rId7" w:history="1">
        <w:r w:rsidR="00CF5C04" w:rsidRPr="00A2113D">
          <w:rPr>
            <w:rStyle w:val="Hyperlink"/>
            <w:rFonts w:ascii="Arial" w:hAnsi="Arial" w:cs="Arial"/>
            <w:color w:val="EE2375"/>
            <w:u w:val="none"/>
            <w:lang w:val="en-GB"/>
          </w:rPr>
          <w:t>Brainlab</w:t>
        </w:r>
      </w:hyperlink>
      <w:r w:rsidR="00092812" w:rsidRPr="00A2113D">
        <w:rPr>
          <w:rFonts w:ascii="Arial" w:hAnsi="Arial" w:cs="Arial"/>
          <w:color w:val="000000" w:themeColor="text1"/>
        </w:rPr>
        <w:t xml:space="preserve">, the digital medical technology </w:t>
      </w:r>
      <w:r w:rsidR="00DF5C43" w:rsidRPr="00A2113D">
        <w:rPr>
          <w:rFonts w:ascii="Arial" w:hAnsi="Arial" w:cs="Arial"/>
          <w:color w:val="000000" w:themeColor="text1"/>
        </w:rPr>
        <w:t>company</w:t>
      </w:r>
      <w:r w:rsidR="00CF5C04" w:rsidRPr="00A2113D">
        <w:rPr>
          <w:rFonts w:ascii="Arial" w:hAnsi="Arial" w:cs="Arial"/>
          <w:color w:val="000000" w:themeColor="text1"/>
          <w:shd w:val="clear" w:color="auto" w:fill="FFFFFF"/>
          <w:lang w:val="en-GB"/>
        </w:rPr>
        <w:t>,</w:t>
      </w:r>
      <w:r w:rsidR="00CF5C04" w:rsidRPr="00A2113D">
        <w:rPr>
          <w:rFonts w:ascii="Arial" w:hAnsi="Arial" w:cs="Arial"/>
          <w:color w:val="000000" w:themeColor="text1"/>
          <w:lang w:val="en-GB"/>
        </w:rPr>
        <w:t xml:space="preserve"> </w:t>
      </w:r>
      <w:r w:rsidR="00092812" w:rsidRPr="00A2113D">
        <w:rPr>
          <w:rFonts w:ascii="Arial" w:hAnsi="Arial" w:cs="Arial"/>
          <w:color w:val="000000" w:themeColor="text1"/>
          <w:lang w:val="en-GB"/>
        </w:rPr>
        <w:t>unveiled</w:t>
      </w:r>
      <w:r w:rsidR="00CF5C04" w:rsidRPr="00A2113D">
        <w:rPr>
          <w:rFonts w:ascii="Arial" w:hAnsi="Arial" w:cs="Arial"/>
          <w:color w:val="000000" w:themeColor="text1"/>
          <w:lang w:val="en-GB"/>
        </w:rPr>
        <w:t xml:space="preserve"> </w:t>
      </w:r>
      <w:hyperlink r:id="rId8" w:history="1">
        <w:r w:rsidR="00774948" w:rsidRPr="00A2113D">
          <w:rPr>
            <w:rStyle w:val="Hyperlink"/>
            <w:rFonts w:ascii="Arial" w:hAnsi="Arial" w:cs="Arial"/>
            <w:color w:val="EE2375"/>
            <w:u w:val="none"/>
            <w:lang w:val="en-GB"/>
          </w:rPr>
          <w:t>Loop-X</w:t>
        </w:r>
        <w:r w:rsidR="00B9776E" w:rsidRPr="00A2113D">
          <w:rPr>
            <w:rStyle w:val="Hyperlink"/>
            <w:rFonts w:ascii="Arial" w:hAnsi="Arial" w:cs="Arial"/>
            <w:color w:val="EE2375"/>
            <w:u w:val="none"/>
            <w:lang w:val="en-GB"/>
          </w:rPr>
          <w:t>™</w:t>
        </w:r>
      </w:hyperlink>
      <w:r w:rsidR="00F91E14" w:rsidRPr="00A2113D">
        <w:rPr>
          <w:rFonts w:ascii="Arial" w:hAnsi="Arial" w:cs="Arial"/>
          <w:color w:val="000000" w:themeColor="text1"/>
          <w:lang w:val="en-GB"/>
        </w:rPr>
        <w:t xml:space="preserve">, the first mobile intraoperative </w:t>
      </w:r>
      <w:r w:rsidRPr="00A2113D">
        <w:rPr>
          <w:rFonts w:ascii="Arial" w:hAnsi="Arial" w:cs="Arial"/>
          <w:color w:val="000000" w:themeColor="text1"/>
          <w:lang w:val="en-GB"/>
        </w:rPr>
        <w:t xml:space="preserve">imaging robot </w:t>
      </w:r>
      <w:r w:rsidR="009E38F7" w:rsidRPr="00A2113D">
        <w:rPr>
          <w:rFonts w:ascii="Arial" w:hAnsi="Arial" w:cs="Arial"/>
          <w:color w:val="000000" w:themeColor="text1"/>
          <w:lang w:val="en-GB"/>
        </w:rPr>
        <w:t>today at NASS 2019</w:t>
      </w:r>
      <w:r w:rsidRPr="00A2113D">
        <w:rPr>
          <w:rFonts w:ascii="Arial" w:hAnsi="Arial" w:cs="Arial"/>
          <w:color w:val="000000" w:themeColor="text1"/>
          <w:lang w:val="en-GB"/>
        </w:rPr>
        <w:t xml:space="preserve"> in Chicago. </w:t>
      </w:r>
      <w:r w:rsidR="00774948" w:rsidRPr="00A2113D">
        <w:rPr>
          <w:rFonts w:ascii="Arial" w:hAnsi="Arial" w:cs="Arial"/>
          <w:color w:val="000000" w:themeColor="text1"/>
          <w:lang w:val="en-GB"/>
        </w:rPr>
        <w:t>Loop-X</w:t>
      </w:r>
      <w:r w:rsidR="00BD1A49" w:rsidRPr="00A2113D">
        <w:rPr>
          <w:rFonts w:ascii="Arial" w:hAnsi="Arial" w:cs="Arial"/>
          <w:color w:val="000000" w:themeColor="text1"/>
        </w:rPr>
        <w:t xml:space="preserve"> </w:t>
      </w:r>
      <w:r w:rsidR="00BD1A49" w:rsidRPr="00A2113D">
        <w:rPr>
          <w:rFonts w:ascii="Arial" w:hAnsi="Arial" w:cs="Arial"/>
          <w:color w:val="000000" w:themeColor="text1"/>
          <w:lang w:val="en-GB"/>
        </w:rPr>
        <w:t>sits</w:t>
      </w:r>
      <w:r w:rsidRPr="00A2113D">
        <w:rPr>
          <w:rFonts w:ascii="Arial" w:hAnsi="Arial" w:cs="Arial"/>
          <w:color w:val="000000" w:themeColor="text1"/>
          <w:lang w:val="en-GB"/>
        </w:rPr>
        <w:t xml:space="preserve"> at the core of </w:t>
      </w:r>
      <w:r w:rsidR="006C0B79" w:rsidRPr="00A2113D">
        <w:rPr>
          <w:rFonts w:ascii="Arial" w:hAnsi="Arial" w:cs="Arial"/>
          <w:color w:val="000000" w:themeColor="text1"/>
          <w:lang w:val="en-GB"/>
        </w:rPr>
        <w:t xml:space="preserve">the </w:t>
      </w:r>
      <w:r w:rsidR="00224304" w:rsidRPr="00A2113D">
        <w:rPr>
          <w:rFonts w:ascii="Arial" w:hAnsi="Arial" w:cs="Arial"/>
          <w:color w:val="000000" w:themeColor="text1"/>
          <w:lang w:val="en-GB"/>
        </w:rPr>
        <w:t xml:space="preserve">Brainlab </w:t>
      </w:r>
      <w:r w:rsidRPr="00A2113D">
        <w:rPr>
          <w:rFonts w:ascii="Arial" w:hAnsi="Arial" w:cs="Arial"/>
          <w:color w:val="000000" w:themeColor="text1"/>
          <w:lang w:val="en-GB"/>
        </w:rPr>
        <w:t xml:space="preserve">Digital Surgery portfolio for the rapidly evolving spinal market. </w:t>
      </w:r>
      <w:r w:rsidR="00647378" w:rsidRPr="00A2113D">
        <w:rPr>
          <w:rFonts w:ascii="Arial" w:hAnsi="Arial" w:cs="Arial"/>
          <w:color w:val="000000" w:themeColor="text1"/>
        </w:rPr>
        <w:t xml:space="preserve">Brainlab </w:t>
      </w:r>
      <w:r w:rsidR="00D5616B" w:rsidRPr="00A2113D">
        <w:rPr>
          <w:rFonts w:ascii="Arial" w:hAnsi="Arial" w:cs="Arial"/>
          <w:color w:val="000000" w:themeColor="text1"/>
        </w:rPr>
        <w:t>is leveraging</w:t>
      </w:r>
      <w:r w:rsidR="00DC45EC" w:rsidRPr="00A2113D">
        <w:rPr>
          <w:rFonts w:ascii="Arial" w:hAnsi="Arial" w:cs="Arial"/>
          <w:color w:val="000000" w:themeColor="text1"/>
        </w:rPr>
        <w:t xml:space="preserve"> </w:t>
      </w:r>
      <w:r w:rsidR="00B8185A" w:rsidRPr="00A2113D">
        <w:rPr>
          <w:rFonts w:ascii="Arial" w:hAnsi="Arial" w:cs="Arial"/>
          <w:color w:val="000000" w:themeColor="text1"/>
        </w:rPr>
        <w:t>its</w:t>
      </w:r>
      <w:r w:rsidR="00DC45EC" w:rsidRPr="00A2113D">
        <w:rPr>
          <w:rFonts w:ascii="Arial" w:hAnsi="Arial" w:cs="Arial"/>
          <w:color w:val="000000" w:themeColor="text1"/>
        </w:rPr>
        <w:t xml:space="preserve"> long history </w:t>
      </w:r>
      <w:r w:rsidR="001206EF" w:rsidRPr="00A2113D">
        <w:rPr>
          <w:rFonts w:ascii="Arial" w:hAnsi="Arial" w:cs="Arial"/>
          <w:color w:val="000000" w:themeColor="text1"/>
        </w:rPr>
        <w:t>in</w:t>
      </w:r>
      <w:r w:rsidR="00DC45EC" w:rsidRPr="00A2113D">
        <w:rPr>
          <w:rFonts w:ascii="Arial" w:hAnsi="Arial" w:cs="Arial"/>
          <w:color w:val="000000" w:themeColor="text1"/>
        </w:rPr>
        <w:t xml:space="preserve"> 3D imaging</w:t>
      </w:r>
      <w:r w:rsidR="00D5616B" w:rsidRPr="00A2113D">
        <w:rPr>
          <w:rFonts w:ascii="Arial" w:hAnsi="Arial" w:cs="Arial"/>
          <w:color w:val="000000" w:themeColor="text1"/>
        </w:rPr>
        <w:t xml:space="preserve"> and</w:t>
      </w:r>
      <w:r w:rsidR="00DC45EC" w:rsidRPr="00A2113D">
        <w:rPr>
          <w:rFonts w:ascii="Arial" w:hAnsi="Arial" w:cs="Arial"/>
          <w:color w:val="000000" w:themeColor="text1"/>
        </w:rPr>
        <w:t xml:space="preserve"> </w:t>
      </w:r>
      <w:r w:rsidR="00D5616B" w:rsidRPr="00A2113D">
        <w:rPr>
          <w:rFonts w:ascii="Arial" w:hAnsi="Arial" w:cs="Arial"/>
          <w:color w:val="000000" w:themeColor="text1"/>
        </w:rPr>
        <w:t>open i</w:t>
      </w:r>
      <w:r w:rsidR="00DC45EC" w:rsidRPr="00A2113D">
        <w:rPr>
          <w:rFonts w:ascii="Arial" w:hAnsi="Arial" w:cs="Arial"/>
          <w:color w:val="000000" w:themeColor="text1"/>
        </w:rPr>
        <w:t>ntegration</w:t>
      </w:r>
      <w:r w:rsidR="00200FEB" w:rsidRPr="00A2113D">
        <w:rPr>
          <w:rFonts w:ascii="Arial" w:hAnsi="Arial" w:cs="Arial"/>
          <w:color w:val="000000" w:themeColor="text1"/>
        </w:rPr>
        <w:t xml:space="preserve"> to bring to market</w:t>
      </w:r>
      <w:r w:rsidR="00D5616B" w:rsidRPr="00A2113D">
        <w:rPr>
          <w:rFonts w:ascii="Arial" w:hAnsi="Arial" w:cs="Arial"/>
          <w:color w:val="000000" w:themeColor="text1"/>
        </w:rPr>
        <w:t xml:space="preserve"> a new benchmark in </w:t>
      </w:r>
      <w:r w:rsidR="00B8185A" w:rsidRPr="00A2113D">
        <w:rPr>
          <w:rFonts w:ascii="Arial" w:hAnsi="Arial" w:cs="Arial"/>
          <w:color w:val="000000" w:themeColor="text1"/>
        </w:rPr>
        <w:t>automation and robotics</w:t>
      </w:r>
      <w:r w:rsidR="00BD1A49" w:rsidRPr="00A2113D">
        <w:rPr>
          <w:rFonts w:ascii="Arial" w:hAnsi="Arial" w:cs="Arial"/>
          <w:color w:val="000000" w:themeColor="text1"/>
        </w:rPr>
        <w:t xml:space="preserve"> help</w:t>
      </w:r>
      <w:r w:rsidR="00B9776E" w:rsidRPr="00A2113D">
        <w:rPr>
          <w:rFonts w:ascii="Arial" w:hAnsi="Arial" w:cs="Arial"/>
          <w:color w:val="000000" w:themeColor="text1"/>
        </w:rPr>
        <w:t>ing</w:t>
      </w:r>
      <w:r w:rsidR="00D5616B" w:rsidRPr="00A2113D">
        <w:rPr>
          <w:rFonts w:ascii="Arial" w:hAnsi="Arial" w:cs="Arial"/>
          <w:color w:val="000000" w:themeColor="text1"/>
        </w:rPr>
        <w:t xml:space="preserve"> surgeons provide </w:t>
      </w:r>
      <w:r w:rsidR="005F3E10" w:rsidRPr="00A2113D">
        <w:rPr>
          <w:rFonts w:ascii="Arial" w:hAnsi="Arial" w:cs="Arial"/>
          <w:color w:val="000000" w:themeColor="text1"/>
        </w:rPr>
        <w:t>advanced</w:t>
      </w:r>
      <w:r w:rsidR="00D5616B" w:rsidRPr="00A2113D">
        <w:rPr>
          <w:rFonts w:ascii="Arial" w:hAnsi="Arial" w:cs="Arial"/>
          <w:color w:val="000000" w:themeColor="text1"/>
        </w:rPr>
        <w:t xml:space="preserve"> care</w:t>
      </w:r>
      <w:r w:rsidR="005F3E10" w:rsidRPr="00A2113D">
        <w:rPr>
          <w:rFonts w:ascii="Arial" w:hAnsi="Arial" w:cs="Arial"/>
          <w:color w:val="000000" w:themeColor="text1"/>
        </w:rPr>
        <w:t xml:space="preserve"> while</w:t>
      </w:r>
      <w:r w:rsidR="00D5616B" w:rsidRPr="00A2113D">
        <w:rPr>
          <w:rFonts w:ascii="Arial" w:hAnsi="Arial" w:cs="Arial"/>
          <w:color w:val="000000" w:themeColor="text1"/>
        </w:rPr>
        <w:t xml:space="preserve"> improv</w:t>
      </w:r>
      <w:r w:rsidR="005F3E10" w:rsidRPr="00A2113D">
        <w:rPr>
          <w:rFonts w:ascii="Arial" w:hAnsi="Arial" w:cs="Arial"/>
          <w:color w:val="000000" w:themeColor="text1"/>
        </w:rPr>
        <w:t>ing</w:t>
      </w:r>
      <w:r w:rsidR="00D5616B" w:rsidRPr="00A2113D">
        <w:rPr>
          <w:rFonts w:ascii="Arial" w:hAnsi="Arial" w:cs="Arial"/>
          <w:color w:val="000000" w:themeColor="text1"/>
        </w:rPr>
        <w:t xml:space="preserve"> surgery for patients.</w:t>
      </w:r>
    </w:p>
    <w:p w14:paraId="23008A6E" w14:textId="77777777" w:rsidR="00B8185A" w:rsidRPr="00A2113D" w:rsidRDefault="00B8185A" w:rsidP="00DB30A0">
      <w:pPr>
        <w:jc w:val="both"/>
        <w:rPr>
          <w:rFonts w:ascii="Arial" w:hAnsi="Arial" w:cs="Arial"/>
          <w:color w:val="000000" w:themeColor="text1"/>
        </w:rPr>
      </w:pPr>
    </w:p>
    <w:p w14:paraId="5DA0B9C4" w14:textId="73FBFC91" w:rsidR="00F64D07" w:rsidRPr="00A2113D" w:rsidRDefault="00F64D07" w:rsidP="00B8185A">
      <w:pPr>
        <w:autoSpaceDE w:val="0"/>
        <w:autoSpaceDN w:val="0"/>
        <w:adjustRightInd w:val="0"/>
        <w:jc w:val="both"/>
        <w:rPr>
          <w:rFonts w:ascii="Arial" w:hAnsi="Arial" w:cs="Arial"/>
          <w:color w:val="000000" w:themeColor="text1"/>
        </w:rPr>
      </w:pPr>
      <w:r w:rsidRPr="00A2113D">
        <w:rPr>
          <w:rFonts w:ascii="Arial" w:hAnsi="Arial" w:cs="Arial"/>
          <w:color w:val="000000" w:themeColor="text1"/>
          <w:lang w:val="en-GB"/>
        </w:rPr>
        <w:t xml:space="preserve">The </w:t>
      </w:r>
      <w:r w:rsidR="00774948" w:rsidRPr="00A2113D">
        <w:rPr>
          <w:rFonts w:ascii="Arial" w:hAnsi="Arial" w:cs="Arial"/>
          <w:color w:val="000000" w:themeColor="text1"/>
          <w:lang w:val="en-GB"/>
        </w:rPr>
        <w:t>Loop-X</w:t>
      </w:r>
      <w:r w:rsidRPr="00A2113D">
        <w:rPr>
          <w:rFonts w:ascii="Arial" w:hAnsi="Arial" w:cs="Arial"/>
          <w:color w:val="000000" w:themeColor="text1"/>
          <w:lang w:val="en-GB"/>
        </w:rPr>
        <w:t xml:space="preserve"> </w:t>
      </w:r>
      <w:r w:rsidR="00B9776E" w:rsidRPr="00A2113D">
        <w:rPr>
          <w:rFonts w:ascii="Arial" w:hAnsi="Arial" w:cs="Arial"/>
          <w:color w:val="000000" w:themeColor="text1"/>
          <w:lang w:val="en-GB"/>
        </w:rPr>
        <w:t xml:space="preserve">robotic architecture </w:t>
      </w:r>
      <w:r w:rsidRPr="00A2113D">
        <w:rPr>
          <w:rFonts w:ascii="Arial" w:hAnsi="Arial" w:cs="Arial"/>
          <w:color w:val="000000" w:themeColor="text1"/>
          <w:lang w:val="en-GB"/>
        </w:rPr>
        <w:t xml:space="preserve">introduces a new </w:t>
      </w:r>
      <w:r w:rsidR="00224304" w:rsidRPr="00A2113D">
        <w:rPr>
          <w:rFonts w:ascii="Arial" w:hAnsi="Arial" w:cs="Arial"/>
          <w:color w:val="000000" w:themeColor="text1"/>
          <w:lang w:val="en-GB"/>
        </w:rPr>
        <w:t>standard</w:t>
      </w:r>
      <w:r w:rsidRPr="00A2113D">
        <w:rPr>
          <w:rFonts w:ascii="Arial" w:hAnsi="Arial" w:cs="Arial"/>
          <w:color w:val="000000" w:themeColor="text1"/>
          <w:lang w:val="en-GB"/>
        </w:rPr>
        <w:t xml:space="preserve"> in flexibility, adding additional degrees of freedom to any surgical procedure: </w:t>
      </w:r>
      <w:r w:rsidRPr="00A2113D">
        <w:rPr>
          <w:rFonts w:ascii="Arial" w:hAnsi="Arial" w:cs="Arial"/>
          <w:color w:val="000000" w:themeColor="text1"/>
        </w:rPr>
        <w:t xml:space="preserve">By automating imaging workflow steps and robotically moving with the procedure and on command, the system is in sync with other devices like robotic arms and with the surgeon and staff. </w:t>
      </w:r>
      <w:r w:rsidRPr="00A2113D">
        <w:rPr>
          <w:rFonts w:ascii="Arial" w:hAnsi="Arial" w:cs="Arial"/>
          <w:color w:val="000000" w:themeColor="text1"/>
          <w:lang w:val="en-GB"/>
        </w:rPr>
        <w:t>The non-</w:t>
      </w:r>
      <w:proofErr w:type="spellStart"/>
      <w:r w:rsidRPr="00A2113D">
        <w:rPr>
          <w:rFonts w:ascii="Arial" w:hAnsi="Arial" w:cs="Arial"/>
          <w:color w:val="000000" w:themeColor="text1"/>
          <w:lang w:val="en-GB"/>
        </w:rPr>
        <w:t>isocentric</w:t>
      </w:r>
      <w:proofErr w:type="spellEnd"/>
      <w:r w:rsidRPr="00A2113D">
        <w:rPr>
          <w:rFonts w:ascii="Arial" w:hAnsi="Arial" w:cs="Arial"/>
          <w:color w:val="000000" w:themeColor="text1"/>
          <w:lang w:val="en-GB"/>
        </w:rPr>
        <w:t xml:space="preserve"> movement and collimation capabilities allow for </w:t>
      </w:r>
      <w:r w:rsidR="00224304" w:rsidRPr="00A2113D">
        <w:rPr>
          <w:rFonts w:ascii="Arial" w:hAnsi="Arial" w:cs="Arial"/>
          <w:color w:val="000000" w:themeColor="text1"/>
          <w:lang w:val="en-GB"/>
        </w:rPr>
        <w:t xml:space="preserve">the </w:t>
      </w:r>
      <w:r w:rsidRPr="00A2113D">
        <w:rPr>
          <w:rFonts w:ascii="Arial" w:hAnsi="Arial" w:cs="Arial"/>
          <w:color w:val="000000" w:themeColor="text1"/>
          <w:lang w:val="en-GB"/>
        </w:rPr>
        <w:t xml:space="preserve">imaging </w:t>
      </w:r>
      <w:r w:rsidR="00224304" w:rsidRPr="00A2113D">
        <w:rPr>
          <w:rFonts w:ascii="Arial" w:hAnsi="Arial" w:cs="Arial"/>
          <w:color w:val="000000" w:themeColor="text1"/>
          <w:lang w:val="en-GB"/>
        </w:rPr>
        <w:t xml:space="preserve">of </w:t>
      </w:r>
      <w:r w:rsidRPr="00A2113D">
        <w:rPr>
          <w:rFonts w:ascii="Arial" w:hAnsi="Arial" w:cs="Arial"/>
          <w:color w:val="000000" w:themeColor="text1"/>
          <w:lang w:val="en-GB"/>
        </w:rPr>
        <w:t>structures that are much larger</w:t>
      </w:r>
      <w:r w:rsidR="00F211FC" w:rsidRPr="00A2113D">
        <w:rPr>
          <w:rFonts w:ascii="Arial" w:hAnsi="Arial" w:cs="Arial"/>
          <w:color w:val="000000" w:themeColor="text1"/>
          <w:lang w:val="en-GB"/>
        </w:rPr>
        <w:sym w:font="Symbol" w:char="F0BE"/>
      </w:r>
      <w:r w:rsidRPr="00A2113D">
        <w:rPr>
          <w:rFonts w:ascii="Arial" w:hAnsi="Arial" w:cs="Arial"/>
          <w:color w:val="000000" w:themeColor="text1"/>
          <w:lang w:val="en-GB"/>
        </w:rPr>
        <w:t>for example in diameter</w:t>
      </w:r>
      <w:r w:rsidR="00F211FC" w:rsidRPr="00A2113D">
        <w:rPr>
          <w:rFonts w:ascii="Arial" w:hAnsi="Arial" w:cs="Arial"/>
          <w:color w:val="000000" w:themeColor="text1"/>
          <w:lang w:val="en-GB"/>
        </w:rPr>
        <w:sym w:font="Symbol" w:char="F0BE"/>
      </w:r>
      <w:r w:rsidRPr="00A2113D">
        <w:rPr>
          <w:rFonts w:ascii="Arial" w:hAnsi="Arial" w:cs="Arial"/>
          <w:color w:val="000000" w:themeColor="text1"/>
          <w:lang w:val="en-GB"/>
        </w:rPr>
        <w:t>and much smaller</w:t>
      </w:r>
      <w:r w:rsidR="00F211FC" w:rsidRPr="00A2113D">
        <w:rPr>
          <w:rFonts w:ascii="Arial" w:hAnsi="Arial" w:cs="Arial"/>
          <w:color w:val="000000" w:themeColor="text1"/>
          <w:lang w:val="en-GB"/>
        </w:rPr>
        <w:sym w:font="Symbol" w:char="F0BE"/>
      </w:r>
      <w:r w:rsidRPr="00A2113D">
        <w:rPr>
          <w:rFonts w:ascii="Arial" w:hAnsi="Arial" w:cs="Arial"/>
          <w:color w:val="000000" w:themeColor="text1"/>
          <w:lang w:val="en-GB"/>
        </w:rPr>
        <w:t>reducing radiation exposure</w:t>
      </w:r>
      <w:r w:rsidR="00F211FC" w:rsidRPr="00A2113D">
        <w:rPr>
          <w:rFonts w:ascii="Arial" w:hAnsi="Arial" w:cs="Arial"/>
          <w:color w:val="000000" w:themeColor="text1"/>
          <w:lang w:val="en-GB"/>
        </w:rPr>
        <w:sym w:font="Symbol" w:char="F0BE"/>
      </w:r>
      <w:r w:rsidRPr="00A2113D">
        <w:rPr>
          <w:rFonts w:ascii="Arial" w:hAnsi="Arial" w:cs="Arial"/>
          <w:color w:val="000000" w:themeColor="text1"/>
          <w:lang w:val="en-GB"/>
        </w:rPr>
        <w:t xml:space="preserve">than what is possible with the typical CT or 3D C-arm. The highly integrated device is designed for 2D and 3D imaging, combining ultra-high resolution with extra-low doses, and proprietary technology to image with interlaced energies for soft-tissue visualization. </w:t>
      </w:r>
      <w:r w:rsidR="00774948" w:rsidRPr="00A2113D">
        <w:rPr>
          <w:rFonts w:ascii="Arial" w:hAnsi="Arial" w:cs="Arial"/>
          <w:color w:val="000000" w:themeColor="text1"/>
        </w:rPr>
        <w:t>Loop-X</w:t>
      </w:r>
      <w:r w:rsidRPr="00A2113D">
        <w:rPr>
          <w:rFonts w:ascii="Arial" w:hAnsi="Arial" w:cs="Arial"/>
          <w:color w:val="000000" w:themeColor="text1"/>
        </w:rPr>
        <w:t xml:space="preserve"> </w:t>
      </w:r>
      <w:r w:rsidR="00B9776E" w:rsidRPr="00A2113D">
        <w:rPr>
          <w:rFonts w:ascii="Arial" w:hAnsi="Arial" w:cs="Arial"/>
          <w:color w:val="000000" w:themeColor="text1"/>
        </w:rPr>
        <w:t xml:space="preserve">imaging robot </w:t>
      </w:r>
      <w:r w:rsidRPr="00A2113D">
        <w:rPr>
          <w:rFonts w:ascii="Arial" w:hAnsi="Arial" w:cs="Arial"/>
          <w:color w:val="000000" w:themeColor="text1"/>
        </w:rPr>
        <w:t>can be integrated with Brainlab technology as well as third party products through an open interface, maximizing interoperability and data integration.</w:t>
      </w:r>
    </w:p>
    <w:p w14:paraId="31EAD9E8" w14:textId="1BBD2BFF" w:rsidR="00647378" w:rsidRPr="00A2113D" w:rsidRDefault="00647378" w:rsidP="00DB30A0">
      <w:pPr>
        <w:autoSpaceDE w:val="0"/>
        <w:autoSpaceDN w:val="0"/>
        <w:adjustRightInd w:val="0"/>
        <w:jc w:val="both"/>
        <w:rPr>
          <w:rFonts w:ascii="Arial" w:hAnsi="Arial" w:cs="Arial"/>
          <w:color w:val="000000" w:themeColor="text1"/>
        </w:rPr>
      </w:pPr>
    </w:p>
    <w:p w14:paraId="3D276572" w14:textId="2A0E21B3" w:rsidR="00C65C06" w:rsidRPr="00A2113D" w:rsidRDefault="00C65C06" w:rsidP="00DB30A0">
      <w:pPr>
        <w:jc w:val="both"/>
        <w:rPr>
          <w:rFonts w:ascii="Arial" w:hAnsi="Arial" w:cs="Arial"/>
          <w:color w:val="000000" w:themeColor="text1"/>
        </w:rPr>
      </w:pPr>
      <w:r w:rsidRPr="00A2113D">
        <w:rPr>
          <w:rFonts w:ascii="Arial" w:hAnsi="Arial" w:cs="Arial"/>
          <w:color w:val="000000" w:themeColor="text1"/>
        </w:rPr>
        <w:t xml:space="preserve">“For Brainlab, </w:t>
      </w:r>
      <w:r w:rsidR="00774948" w:rsidRPr="00A2113D">
        <w:rPr>
          <w:rFonts w:ascii="Arial" w:hAnsi="Arial" w:cs="Arial"/>
          <w:color w:val="000000" w:themeColor="text1"/>
        </w:rPr>
        <w:t>Loop-X</w:t>
      </w:r>
      <w:r w:rsidRPr="00A2113D">
        <w:rPr>
          <w:rFonts w:ascii="Arial" w:hAnsi="Arial" w:cs="Arial"/>
          <w:color w:val="000000" w:themeColor="text1"/>
        </w:rPr>
        <w:t xml:space="preserve"> is a critical milestone in contributing disruptive innovations in spinal surgery,” said </w:t>
      </w:r>
      <w:hyperlink r:id="rId9" w:history="1">
        <w:r w:rsidRPr="00A2113D">
          <w:rPr>
            <w:rStyle w:val="Hyperlink"/>
            <w:rFonts w:ascii="Arial" w:hAnsi="Arial" w:cs="Arial"/>
            <w:color w:val="EE2375"/>
            <w:u w:val="none"/>
          </w:rPr>
          <w:t>Stefan Vilsmeier</w:t>
        </w:r>
      </w:hyperlink>
      <w:r w:rsidRPr="00A2113D">
        <w:rPr>
          <w:rFonts w:ascii="Arial" w:hAnsi="Arial" w:cs="Arial"/>
          <w:color w:val="000000" w:themeColor="text1"/>
        </w:rPr>
        <w:t xml:space="preserve">, President and Chief Executive Officer, Brainlab. </w:t>
      </w:r>
    </w:p>
    <w:p w14:paraId="0F7D8A00" w14:textId="4484F937" w:rsidR="00C65C06" w:rsidRPr="00A2113D" w:rsidRDefault="00C65C06" w:rsidP="00DB30A0">
      <w:pPr>
        <w:jc w:val="both"/>
        <w:rPr>
          <w:rFonts w:ascii="Arial" w:hAnsi="Arial" w:cs="Arial"/>
          <w:color w:val="000000" w:themeColor="text1"/>
        </w:rPr>
      </w:pPr>
      <w:r w:rsidRPr="00A2113D">
        <w:rPr>
          <w:rFonts w:ascii="Arial" w:hAnsi="Arial" w:cs="Arial"/>
          <w:color w:val="000000" w:themeColor="text1"/>
        </w:rPr>
        <w:t>“It provides us with an even stronger foundation for leveraging emerging technologies such as AI, big data, cloud computing, augmented reality and spatial computing.”</w:t>
      </w:r>
    </w:p>
    <w:p w14:paraId="244821BA" w14:textId="7E429C8E" w:rsidR="00647378" w:rsidRPr="00A2113D" w:rsidRDefault="00647378" w:rsidP="00DB30A0">
      <w:pPr>
        <w:jc w:val="both"/>
        <w:rPr>
          <w:rFonts w:ascii="Arial" w:hAnsi="Arial" w:cs="Arial"/>
          <w:color w:val="000000" w:themeColor="text1"/>
        </w:rPr>
      </w:pPr>
    </w:p>
    <w:p w14:paraId="767DA07C" w14:textId="75215655" w:rsidR="003B6169" w:rsidRPr="00A2113D" w:rsidRDefault="003B6169" w:rsidP="00DB30A0">
      <w:pPr>
        <w:autoSpaceDE w:val="0"/>
        <w:autoSpaceDN w:val="0"/>
        <w:adjustRightInd w:val="0"/>
        <w:jc w:val="both"/>
        <w:rPr>
          <w:rFonts w:ascii="Arial" w:hAnsi="Arial" w:cs="Arial"/>
          <w:color w:val="000000" w:themeColor="text1"/>
        </w:rPr>
      </w:pPr>
      <w:r w:rsidRPr="00A2113D">
        <w:rPr>
          <w:rFonts w:ascii="Arial" w:hAnsi="Arial" w:cs="Arial"/>
          <w:color w:val="000000" w:themeColor="text1"/>
        </w:rPr>
        <w:t xml:space="preserve">Part of the overarching Brainlab Digital Surgery portfolio, </w:t>
      </w:r>
      <w:r w:rsidR="00774948" w:rsidRPr="00A2113D">
        <w:rPr>
          <w:rFonts w:ascii="Arial" w:hAnsi="Arial" w:cs="Arial"/>
          <w:color w:val="000000" w:themeColor="text1"/>
        </w:rPr>
        <w:t>Loop-X</w:t>
      </w:r>
      <w:r w:rsidRPr="00A2113D">
        <w:rPr>
          <w:rFonts w:ascii="Arial" w:hAnsi="Arial" w:cs="Arial"/>
          <w:color w:val="000000" w:themeColor="text1"/>
        </w:rPr>
        <w:t xml:space="preserve"> imaging robot </w:t>
      </w:r>
      <w:r w:rsidR="00DB6B64" w:rsidRPr="00A2113D">
        <w:rPr>
          <w:rFonts w:ascii="Arial" w:hAnsi="Arial" w:cs="Arial"/>
          <w:color w:val="000000" w:themeColor="text1"/>
        </w:rPr>
        <w:t xml:space="preserve">increases the depth and breadth of the company’s offering and </w:t>
      </w:r>
      <w:r w:rsidR="0004466D" w:rsidRPr="00A2113D">
        <w:rPr>
          <w:rFonts w:ascii="Arial" w:hAnsi="Arial" w:cs="Arial"/>
          <w:color w:val="000000" w:themeColor="text1"/>
        </w:rPr>
        <w:t xml:space="preserve">supports excellence in </w:t>
      </w:r>
      <w:r w:rsidR="00C65C06" w:rsidRPr="00A2113D">
        <w:rPr>
          <w:rFonts w:ascii="Arial" w:hAnsi="Arial" w:cs="Arial"/>
          <w:color w:val="000000" w:themeColor="text1"/>
        </w:rPr>
        <w:t>a broad range of surgical applications</w:t>
      </w:r>
      <w:r w:rsidR="0004466D" w:rsidRPr="00A2113D">
        <w:rPr>
          <w:rFonts w:ascii="Arial" w:hAnsi="Arial" w:cs="Arial"/>
          <w:color w:val="000000" w:themeColor="text1"/>
        </w:rPr>
        <w:t xml:space="preserve">. </w:t>
      </w:r>
      <w:r w:rsidR="00F64D07" w:rsidRPr="00A2113D">
        <w:rPr>
          <w:rFonts w:ascii="Arial" w:hAnsi="Arial" w:cs="Arial"/>
          <w:color w:val="000000" w:themeColor="text1"/>
        </w:rPr>
        <w:t xml:space="preserve">Building on the </w:t>
      </w:r>
      <w:r w:rsidR="003B6478" w:rsidRPr="00A2113D">
        <w:rPr>
          <w:rFonts w:ascii="Arial" w:hAnsi="Arial" w:cs="Arial"/>
          <w:color w:val="000000" w:themeColor="text1"/>
        </w:rPr>
        <w:t xml:space="preserve">broad </w:t>
      </w:r>
      <w:r w:rsidR="00F64D07" w:rsidRPr="00A2113D">
        <w:rPr>
          <w:rFonts w:ascii="Arial" w:hAnsi="Arial" w:cs="Arial"/>
          <w:color w:val="000000" w:themeColor="text1"/>
        </w:rPr>
        <w:t>utility of X-ray</w:t>
      </w:r>
      <w:r w:rsidR="00224304" w:rsidRPr="00A2113D">
        <w:rPr>
          <w:rFonts w:ascii="Arial" w:hAnsi="Arial" w:cs="Arial"/>
          <w:color w:val="000000" w:themeColor="text1"/>
        </w:rPr>
        <w:t>-</w:t>
      </w:r>
      <w:r w:rsidR="00F64D07" w:rsidRPr="00A2113D">
        <w:rPr>
          <w:rFonts w:ascii="Arial" w:hAnsi="Arial" w:cs="Arial"/>
          <w:color w:val="000000" w:themeColor="text1"/>
        </w:rPr>
        <w:t>based 2D and 3D imaging</w:t>
      </w:r>
      <w:r w:rsidR="003B6478" w:rsidRPr="00A2113D">
        <w:rPr>
          <w:rFonts w:ascii="Arial" w:hAnsi="Arial" w:cs="Arial"/>
          <w:color w:val="000000" w:themeColor="text1"/>
        </w:rPr>
        <w:t xml:space="preserve"> in the O.R.</w:t>
      </w:r>
      <w:r w:rsidR="00F64D07" w:rsidRPr="00A2113D">
        <w:rPr>
          <w:rFonts w:ascii="Arial" w:hAnsi="Arial" w:cs="Arial"/>
          <w:color w:val="000000" w:themeColor="text1"/>
        </w:rPr>
        <w:t xml:space="preserve">, Brainlab aims </w:t>
      </w:r>
      <w:r w:rsidR="002935B9" w:rsidRPr="00A2113D">
        <w:rPr>
          <w:rFonts w:ascii="Arial" w:hAnsi="Arial" w:cs="Arial"/>
          <w:color w:val="000000" w:themeColor="text1"/>
        </w:rPr>
        <w:t xml:space="preserve">to </w:t>
      </w:r>
      <w:r w:rsidR="00F64D07" w:rsidRPr="00A2113D">
        <w:rPr>
          <w:rFonts w:ascii="Arial" w:hAnsi="Arial" w:cs="Arial"/>
          <w:color w:val="000000" w:themeColor="text1"/>
        </w:rPr>
        <w:t>provid</w:t>
      </w:r>
      <w:r w:rsidR="002935B9" w:rsidRPr="00A2113D">
        <w:rPr>
          <w:rFonts w:ascii="Arial" w:hAnsi="Arial" w:cs="Arial"/>
          <w:color w:val="000000" w:themeColor="text1"/>
        </w:rPr>
        <w:t>e</w:t>
      </w:r>
      <w:r w:rsidR="00F64D07" w:rsidRPr="00A2113D">
        <w:rPr>
          <w:rFonts w:ascii="Arial" w:hAnsi="Arial" w:cs="Arial"/>
          <w:color w:val="000000" w:themeColor="text1"/>
        </w:rPr>
        <w:t xml:space="preserve"> a </w:t>
      </w:r>
      <w:r w:rsidR="009A74F3" w:rsidRPr="00A2113D">
        <w:rPr>
          <w:rFonts w:ascii="Arial" w:hAnsi="Arial" w:cs="Arial"/>
          <w:color w:val="000000" w:themeColor="text1"/>
        </w:rPr>
        <w:t>surgery-centric</w:t>
      </w:r>
      <w:r w:rsidR="00F64D07" w:rsidRPr="00A2113D">
        <w:rPr>
          <w:rFonts w:ascii="Arial" w:hAnsi="Arial" w:cs="Arial"/>
          <w:color w:val="000000" w:themeColor="text1"/>
        </w:rPr>
        <w:t xml:space="preserve"> digital platform for every surgery.</w:t>
      </w:r>
      <w:r w:rsidR="00027F5D" w:rsidRPr="00A2113D">
        <w:rPr>
          <w:rFonts w:ascii="Arial" w:hAnsi="Arial" w:cs="Arial"/>
          <w:color w:val="000000" w:themeColor="text1"/>
        </w:rPr>
        <w:t xml:space="preserve"> </w:t>
      </w:r>
      <w:r w:rsidR="003B6478" w:rsidRPr="00A2113D">
        <w:rPr>
          <w:rFonts w:ascii="Arial" w:hAnsi="Arial" w:cs="Arial"/>
          <w:color w:val="000000" w:themeColor="text1"/>
        </w:rPr>
        <w:t xml:space="preserve">Beyond diagnostic imaging, the intelligent device can capture partial information, “digitizing” anatomical intraoperative changes </w:t>
      </w:r>
      <w:r w:rsidR="00B9776E" w:rsidRPr="00A2113D">
        <w:rPr>
          <w:rFonts w:ascii="Arial" w:hAnsi="Arial" w:cs="Arial"/>
          <w:color w:val="000000" w:themeColor="text1"/>
        </w:rPr>
        <w:t xml:space="preserve">in order </w:t>
      </w:r>
      <w:r w:rsidR="003B6478" w:rsidRPr="00A2113D">
        <w:rPr>
          <w:rFonts w:ascii="Arial" w:hAnsi="Arial" w:cs="Arial"/>
          <w:color w:val="000000" w:themeColor="text1"/>
        </w:rPr>
        <w:t>to update a “digital model” of the patient previously generated by aggregating pre-operative images.</w:t>
      </w:r>
    </w:p>
    <w:p w14:paraId="5CE9A49A" w14:textId="0A5C9A70" w:rsidR="00920326" w:rsidRPr="00A2113D" w:rsidRDefault="00920326" w:rsidP="00DB30A0">
      <w:pPr>
        <w:jc w:val="both"/>
        <w:rPr>
          <w:rFonts w:ascii="Arial" w:hAnsi="Arial" w:cs="Arial"/>
          <w:color w:val="000000" w:themeColor="text1"/>
        </w:rPr>
      </w:pPr>
    </w:p>
    <w:p w14:paraId="65D084E1" w14:textId="1BD67825" w:rsidR="00AC7B8B" w:rsidRPr="00A2113D" w:rsidRDefault="00774948" w:rsidP="00DB30A0">
      <w:pPr>
        <w:jc w:val="both"/>
        <w:rPr>
          <w:rFonts w:ascii="Arial" w:hAnsi="Arial" w:cs="Arial"/>
          <w:color w:val="000000" w:themeColor="text1"/>
        </w:rPr>
      </w:pPr>
      <w:r w:rsidRPr="00A2113D">
        <w:rPr>
          <w:rFonts w:ascii="Arial" w:hAnsi="Arial" w:cs="Arial"/>
          <w:color w:val="000000" w:themeColor="text1"/>
        </w:rPr>
        <w:t>Loop-X</w:t>
      </w:r>
      <w:r w:rsidR="00920326" w:rsidRPr="00A2113D">
        <w:rPr>
          <w:rFonts w:ascii="Arial" w:hAnsi="Arial" w:cs="Arial"/>
          <w:color w:val="000000" w:themeColor="text1"/>
        </w:rPr>
        <w:t xml:space="preserve"> imaging robot</w:t>
      </w:r>
      <w:r w:rsidR="00AC7B8B" w:rsidRPr="00A2113D">
        <w:rPr>
          <w:rFonts w:ascii="Arial" w:hAnsi="Arial" w:cs="Arial"/>
          <w:color w:val="000000" w:themeColor="text1"/>
        </w:rPr>
        <w:t xml:space="preserve"> has been developed by </w:t>
      </w:r>
      <w:hyperlink r:id="rId10" w:history="1">
        <w:proofErr w:type="spellStart"/>
        <w:r w:rsidR="00AC7B8B" w:rsidRPr="00A2113D">
          <w:rPr>
            <w:rStyle w:val="Hyperlink"/>
            <w:rFonts w:ascii="Arial" w:hAnsi="Arial" w:cs="Arial"/>
            <w:color w:val="EE2375"/>
            <w:u w:val="none"/>
          </w:rPr>
          <w:t>medPhoton</w:t>
        </w:r>
        <w:proofErr w:type="spellEnd"/>
      </w:hyperlink>
      <w:r w:rsidR="00AC7B8B" w:rsidRPr="00A2113D">
        <w:rPr>
          <w:rFonts w:ascii="Arial" w:hAnsi="Arial" w:cs="Arial"/>
          <w:color w:val="000000" w:themeColor="text1"/>
        </w:rPr>
        <w:t xml:space="preserve"> in </w:t>
      </w:r>
      <w:r w:rsidR="00181CEE" w:rsidRPr="00A2113D">
        <w:rPr>
          <w:rFonts w:ascii="Arial" w:hAnsi="Arial" w:cs="Arial"/>
          <w:color w:val="000000" w:themeColor="text1"/>
        </w:rPr>
        <w:t xml:space="preserve">close </w:t>
      </w:r>
      <w:r w:rsidR="003B6478" w:rsidRPr="00A2113D">
        <w:rPr>
          <w:rFonts w:ascii="Arial" w:hAnsi="Arial" w:cs="Arial"/>
          <w:color w:val="000000" w:themeColor="text1"/>
        </w:rPr>
        <w:t xml:space="preserve">partnership </w:t>
      </w:r>
      <w:r w:rsidR="00AC7B8B" w:rsidRPr="00A2113D">
        <w:rPr>
          <w:rFonts w:ascii="Arial" w:hAnsi="Arial" w:cs="Arial"/>
          <w:color w:val="000000" w:themeColor="text1"/>
        </w:rPr>
        <w:t xml:space="preserve">with Brainlab. </w:t>
      </w:r>
      <w:r w:rsidR="009A3DCB" w:rsidRPr="00A2113D">
        <w:rPr>
          <w:rFonts w:ascii="Arial" w:hAnsi="Arial" w:cs="Arial"/>
          <w:color w:val="000000" w:themeColor="text1"/>
        </w:rPr>
        <w:t xml:space="preserve">Brainlab has </w:t>
      </w:r>
      <w:r w:rsidRPr="00A2113D">
        <w:rPr>
          <w:rFonts w:ascii="Arial" w:hAnsi="Arial" w:cs="Arial"/>
          <w:color w:val="000000" w:themeColor="text1"/>
        </w:rPr>
        <w:t>co-</w:t>
      </w:r>
      <w:r w:rsidR="009A3DCB" w:rsidRPr="00A2113D">
        <w:rPr>
          <w:rFonts w:ascii="Arial" w:hAnsi="Arial" w:cs="Arial"/>
          <w:color w:val="000000" w:themeColor="text1"/>
        </w:rPr>
        <w:t>funded development, strategically invested in</w:t>
      </w:r>
      <w:r w:rsidR="003B6478" w:rsidRPr="00A2113D">
        <w:rPr>
          <w:rFonts w:ascii="Arial" w:hAnsi="Arial" w:cs="Arial"/>
          <w:color w:val="000000" w:themeColor="text1"/>
        </w:rPr>
        <w:t xml:space="preserve"> the Salzburg-based company</w:t>
      </w:r>
      <w:r w:rsidR="009A3DCB" w:rsidRPr="00A2113D">
        <w:rPr>
          <w:rFonts w:ascii="Arial" w:hAnsi="Arial" w:cs="Arial"/>
          <w:color w:val="000000" w:themeColor="text1"/>
        </w:rPr>
        <w:t xml:space="preserve">, and become the exclusive distributor of </w:t>
      </w:r>
      <w:r w:rsidRPr="00A2113D">
        <w:rPr>
          <w:rFonts w:ascii="Arial" w:hAnsi="Arial" w:cs="Arial"/>
          <w:color w:val="000000" w:themeColor="text1"/>
        </w:rPr>
        <w:t>Loop-X</w:t>
      </w:r>
      <w:r w:rsidR="009A3DCB" w:rsidRPr="00A2113D">
        <w:rPr>
          <w:rFonts w:ascii="Arial" w:hAnsi="Arial" w:cs="Arial"/>
          <w:color w:val="000000" w:themeColor="text1"/>
        </w:rPr>
        <w:t xml:space="preserve"> imaging robot</w:t>
      </w:r>
      <w:r w:rsidR="0011266D" w:rsidRPr="00A2113D">
        <w:rPr>
          <w:rFonts w:ascii="Arial" w:hAnsi="Arial" w:cs="Arial"/>
          <w:color w:val="000000" w:themeColor="text1"/>
        </w:rPr>
        <w:t xml:space="preserve"> in surgery</w:t>
      </w:r>
      <w:r w:rsidR="009A3DCB" w:rsidRPr="00A2113D">
        <w:rPr>
          <w:rFonts w:ascii="Arial" w:hAnsi="Arial" w:cs="Arial"/>
          <w:color w:val="000000" w:themeColor="text1"/>
        </w:rPr>
        <w:t>, underscoring the company’s commitment to innovat</w:t>
      </w:r>
      <w:r w:rsidR="003B6478" w:rsidRPr="00A2113D">
        <w:rPr>
          <w:rFonts w:ascii="Arial" w:hAnsi="Arial" w:cs="Arial"/>
          <w:color w:val="000000" w:themeColor="text1"/>
        </w:rPr>
        <w:t>ion</w:t>
      </w:r>
      <w:r w:rsidR="009A3DCB" w:rsidRPr="00A2113D">
        <w:rPr>
          <w:rFonts w:ascii="Arial" w:hAnsi="Arial" w:cs="Arial"/>
          <w:color w:val="000000" w:themeColor="text1"/>
        </w:rPr>
        <w:t xml:space="preserve">. </w:t>
      </w:r>
      <w:r w:rsidR="00AC7B8B" w:rsidRPr="00A2113D">
        <w:rPr>
          <w:rFonts w:ascii="Arial" w:hAnsi="Arial" w:cs="Arial"/>
          <w:color w:val="000000" w:themeColor="text1"/>
        </w:rPr>
        <w:t xml:space="preserve">Both companies </w:t>
      </w:r>
      <w:r w:rsidR="00181CEE" w:rsidRPr="00A2113D">
        <w:rPr>
          <w:rFonts w:ascii="Arial" w:hAnsi="Arial" w:cs="Arial"/>
          <w:color w:val="000000" w:themeColor="text1"/>
        </w:rPr>
        <w:t xml:space="preserve">are fully </w:t>
      </w:r>
      <w:r w:rsidR="009A3DCB" w:rsidRPr="00A2113D">
        <w:rPr>
          <w:rFonts w:ascii="Arial" w:hAnsi="Arial" w:cs="Arial"/>
          <w:color w:val="000000" w:themeColor="text1"/>
        </w:rPr>
        <w:t>dedicated</w:t>
      </w:r>
      <w:r w:rsidR="00181CEE" w:rsidRPr="00A2113D">
        <w:rPr>
          <w:rFonts w:ascii="Arial" w:hAnsi="Arial" w:cs="Arial"/>
          <w:color w:val="000000" w:themeColor="text1"/>
        </w:rPr>
        <w:t xml:space="preserve"> to</w:t>
      </w:r>
      <w:r w:rsidR="00A200D3" w:rsidRPr="00A2113D">
        <w:rPr>
          <w:rFonts w:ascii="Arial" w:hAnsi="Arial" w:cs="Arial"/>
          <w:color w:val="000000" w:themeColor="text1"/>
        </w:rPr>
        <w:t xml:space="preserve"> maximiz</w:t>
      </w:r>
      <w:r w:rsidR="00181CEE" w:rsidRPr="00A2113D">
        <w:rPr>
          <w:rFonts w:ascii="Arial" w:hAnsi="Arial" w:cs="Arial"/>
          <w:color w:val="000000" w:themeColor="text1"/>
        </w:rPr>
        <w:t>ing</w:t>
      </w:r>
      <w:r w:rsidR="00A200D3" w:rsidRPr="00A2113D">
        <w:rPr>
          <w:rFonts w:ascii="Arial" w:hAnsi="Arial" w:cs="Arial"/>
          <w:color w:val="000000" w:themeColor="text1"/>
        </w:rPr>
        <w:t xml:space="preserve"> technological synergies for the ultimate benefit of </w:t>
      </w:r>
      <w:r w:rsidR="00181CEE" w:rsidRPr="00A2113D">
        <w:rPr>
          <w:rFonts w:ascii="Arial" w:hAnsi="Arial" w:cs="Arial"/>
          <w:color w:val="000000" w:themeColor="text1"/>
        </w:rPr>
        <w:t xml:space="preserve">surgeons </w:t>
      </w:r>
      <w:r w:rsidR="00A200D3" w:rsidRPr="00A2113D">
        <w:rPr>
          <w:rFonts w:ascii="Arial" w:hAnsi="Arial" w:cs="Arial"/>
          <w:color w:val="000000" w:themeColor="text1"/>
        </w:rPr>
        <w:t xml:space="preserve">and their </w:t>
      </w:r>
      <w:r w:rsidR="00066285" w:rsidRPr="00A2113D">
        <w:rPr>
          <w:rFonts w:ascii="Arial" w:hAnsi="Arial" w:cs="Arial"/>
          <w:color w:val="000000" w:themeColor="text1"/>
        </w:rPr>
        <w:t>patients and</w:t>
      </w:r>
      <w:r w:rsidR="00243DDE" w:rsidRPr="00A2113D">
        <w:rPr>
          <w:rFonts w:ascii="Arial" w:hAnsi="Arial" w:cs="Arial"/>
          <w:color w:val="000000" w:themeColor="text1"/>
        </w:rPr>
        <w:t xml:space="preserve"> have agreed </w:t>
      </w:r>
      <w:r w:rsidR="00181CEE" w:rsidRPr="00A2113D">
        <w:rPr>
          <w:rFonts w:ascii="Arial" w:hAnsi="Arial" w:cs="Arial"/>
          <w:color w:val="000000" w:themeColor="text1"/>
        </w:rPr>
        <w:t>up</w:t>
      </w:r>
      <w:r w:rsidR="00AC7B8B" w:rsidRPr="00A2113D">
        <w:rPr>
          <w:rFonts w:ascii="Arial" w:hAnsi="Arial" w:cs="Arial"/>
          <w:color w:val="000000" w:themeColor="text1"/>
        </w:rPr>
        <w:t xml:space="preserve">on a path </w:t>
      </w:r>
      <w:r w:rsidR="00181CEE" w:rsidRPr="00A2113D">
        <w:rPr>
          <w:rFonts w:ascii="Arial" w:hAnsi="Arial" w:cs="Arial"/>
          <w:color w:val="000000" w:themeColor="text1"/>
        </w:rPr>
        <w:t xml:space="preserve">forward </w:t>
      </w:r>
      <w:r w:rsidR="00B9776E" w:rsidRPr="00A2113D">
        <w:rPr>
          <w:rFonts w:ascii="Arial" w:hAnsi="Arial" w:cs="Arial"/>
          <w:color w:val="000000" w:themeColor="text1"/>
        </w:rPr>
        <w:t>toward further deepening the collaboration and integrating their activities in the future</w:t>
      </w:r>
      <w:r w:rsidR="00AC7B8B" w:rsidRPr="00A2113D">
        <w:rPr>
          <w:rFonts w:ascii="Arial" w:hAnsi="Arial" w:cs="Arial"/>
          <w:color w:val="000000" w:themeColor="text1"/>
        </w:rPr>
        <w:t>.</w:t>
      </w:r>
    </w:p>
    <w:p w14:paraId="6C5F78F6" w14:textId="77777777" w:rsidR="007A4AEF" w:rsidRPr="00A2113D" w:rsidRDefault="007A4AEF" w:rsidP="00DB30A0">
      <w:pPr>
        <w:jc w:val="both"/>
        <w:rPr>
          <w:rFonts w:ascii="Arial" w:hAnsi="Arial" w:cs="Arial"/>
          <w:color w:val="000000" w:themeColor="text1"/>
        </w:rPr>
      </w:pPr>
    </w:p>
    <w:p w14:paraId="187B36C6" w14:textId="6B50F41F" w:rsidR="000D04CC" w:rsidRPr="00A2113D" w:rsidRDefault="00181CEE" w:rsidP="000D04CC">
      <w:pPr>
        <w:rPr>
          <w:rFonts w:ascii="Arial" w:hAnsi="Arial" w:cs="Arial"/>
          <w:color w:val="000000" w:themeColor="text1"/>
        </w:rPr>
      </w:pPr>
      <w:r w:rsidRPr="00A2113D">
        <w:rPr>
          <w:rFonts w:ascii="Arial" w:hAnsi="Arial" w:cs="Arial"/>
          <w:color w:val="000000" w:themeColor="text1"/>
        </w:rPr>
        <w:lastRenderedPageBreak/>
        <w:t>Since the company’s first</w:t>
      </w:r>
      <w:r w:rsidR="00ED2BA7" w:rsidRPr="00A2113D">
        <w:rPr>
          <w:rFonts w:ascii="Arial" w:hAnsi="Arial" w:cs="Arial"/>
          <w:color w:val="000000" w:themeColor="text1"/>
        </w:rPr>
        <w:t xml:space="preserve"> </w:t>
      </w:r>
      <w:r w:rsidRPr="00A2113D">
        <w:rPr>
          <w:rFonts w:ascii="Arial" w:hAnsi="Arial" w:cs="Arial"/>
          <w:color w:val="000000" w:themeColor="text1"/>
        </w:rPr>
        <w:t xml:space="preserve">3D </w:t>
      </w:r>
      <w:r w:rsidR="00ED2BA7" w:rsidRPr="00A2113D">
        <w:rPr>
          <w:rFonts w:ascii="Arial" w:hAnsi="Arial" w:cs="Arial"/>
          <w:color w:val="000000" w:themeColor="text1"/>
        </w:rPr>
        <w:t xml:space="preserve">C-arm </w:t>
      </w:r>
      <w:r w:rsidRPr="00A2113D">
        <w:rPr>
          <w:rFonts w:ascii="Arial" w:hAnsi="Arial" w:cs="Arial"/>
          <w:color w:val="000000" w:themeColor="text1"/>
        </w:rPr>
        <w:t>integration, Brainlab</w:t>
      </w:r>
      <w:r w:rsidR="00ED2BA7" w:rsidRPr="00A2113D">
        <w:rPr>
          <w:rFonts w:ascii="Arial" w:hAnsi="Arial" w:cs="Arial"/>
          <w:color w:val="000000" w:themeColor="text1"/>
        </w:rPr>
        <w:t xml:space="preserve"> has been a pioneer in the </w:t>
      </w:r>
      <w:r w:rsidRPr="00A2113D">
        <w:rPr>
          <w:rFonts w:ascii="Arial" w:hAnsi="Arial" w:cs="Arial"/>
          <w:color w:val="000000" w:themeColor="text1"/>
        </w:rPr>
        <w:t>field of</w:t>
      </w:r>
      <w:r w:rsidR="00ED2BA7" w:rsidRPr="00A2113D">
        <w:rPr>
          <w:rFonts w:ascii="Arial" w:hAnsi="Arial" w:cs="Arial"/>
          <w:color w:val="000000" w:themeColor="text1"/>
        </w:rPr>
        <w:t xml:space="preserve"> intraoperative imag</w:t>
      </w:r>
      <w:r w:rsidRPr="00A2113D">
        <w:rPr>
          <w:rFonts w:ascii="Arial" w:hAnsi="Arial" w:cs="Arial"/>
          <w:color w:val="000000" w:themeColor="text1"/>
        </w:rPr>
        <w:t>ing</w:t>
      </w:r>
      <w:r w:rsidR="00ED2BA7" w:rsidRPr="00A2113D">
        <w:rPr>
          <w:rFonts w:ascii="Arial" w:hAnsi="Arial" w:cs="Arial"/>
          <w:color w:val="000000" w:themeColor="text1"/>
        </w:rPr>
        <w:t xml:space="preserve">. </w:t>
      </w:r>
      <w:r w:rsidRPr="00A2113D">
        <w:rPr>
          <w:rFonts w:ascii="Arial" w:hAnsi="Arial" w:cs="Arial"/>
          <w:color w:val="000000" w:themeColor="text1"/>
        </w:rPr>
        <w:t>The Brainlab open framework support</w:t>
      </w:r>
      <w:r w:rsidR="000B095F" w:rsidRPr="00A2113D">
        <w:rPr>
          <w:rFonts w:ascii="Arial" w:hAnsi="Arial" w:cs="Arial"/>
          <w:color w:val="000000" w:themeColor="text1"/>
        </w:rPr>
        <w:t>s</w:t>
      </w:r>
      <w:r w:rsidRPr="00A2113D">
        <w:rPr>
          <w:rFonts w:ascii="Arial" w:hAnsi="Arial" w:cs="Arial"/>
          <w:color w:val="000000" w:themeColor="text1"/>
        </w:rPr>
        <w:t xml:space="preserve"> the </w:t>
      </w:r>
      <w:r w:rsidR="000B095F" w:rsidRPr="00A2113D">
        <w:rPr>
          <w:rFonts w:ascii="Arial" w:hAnsi="Arial" w:cs="Arial"/>
          <w:color w:val="000000" w:themeColor="text1"/>
        </w:rPr>
        <w:t xml:space="preserve">company’s </w:t>
      </w:r>
      <w:r w:rsidRPr="00A2113D">
        <w:rPr>
          <w:rFonts w:ascii="Arial" w:hAnsi="Arial" w:cs="Arial"/>
          <w:color w:val="000000" w:themeColor="text1"/>
        </w:rPr>
        <w:t>full range of imaging technologies, driving innovation and integration</w:t>
      </w:r>
      <w:r w:rsidR="000D04CC" w:rsidRPr="00A2113D">
        <w:rPr>
          <w:rFonts w:ascii="Arial" w:hAnsi="Arial" w:cs="Arial"/>
          <w:color w:val="000000" w:themeColor="text1"/>
        </w:rPr>
        <w:t xml:space="preserve"> while ensuring that current customers will </w:t>
      </w:r>
      <w:r w:rsidR="000B095F" w:rsidRPr="00A2113D">
        <w:rPr>
          <w:rFonts w:ascii="Arial" w:hAnsi="Arial" w:cs="Arial"/>
          <w:color w:val="000000" w:themeColor="text1"/>
        </w:rPr>
        <w:t xml:space="preserve">continue to </w:t>
      </w:r>
      <w:r w:rsidR="000D04CC" w:rsidRPr="00A2113D">
        <w:rPr>
          <w:rFonts w:ascii="Arial" w:hAnsi="Arial" w:cs="Arial"/>
          <w:color w:val="000000" w:themeColor="text1"/>
        </w:rPr>
        <w:t xml:space="preserve">reap benefits, in upgrades and software advancements, from their technology investments. </w:t>
      </w:r>
      <w:r w:rsidRPr="00A2113D">
        <w:rPr>
          <w:rFonts w:ascii="Arial" w:hAnsi="Arial" w:cs="Arial"/>
          <w:color w:val="000000" w:themeColor="text1"/>
        </w:rPr>
        <w:t xml:space="preserve"> </w:t>
      </w:r>
    </w:p>
    <w:p w14:paraId="5258A855" w14:textId="2E3EA41D" w:rsidR="00FF64D4" w:rsidRPr="00A2113D" w:rsidRDefault="00FF64D4" w:rsidP="00AB442C">
      <w:pPr>
        <w:rPr>
          <w:rFonts w:ascii="Arial" w:hAnsi="Arial" w:cs="Arial"/>
          <w:color w:val="000000" w:themeColor="text1"/>
        </w:rPr>
      </w:pPr>
    </w:p>
    <w:p w14:paraId="342AC135" w14:textId="0E641990" w:rsidR="00FF64D4" w:rsidRPr="00A2113D" w:rsidRDefault="00FF64D4" w:rsidP="00AB442C">
      <w:pPr>
        <w:rPr>
          <w:rFonts w:ascii="Arial" w:hAnsi="Arial" w:cs="Arial"/>
          <w:color w:val="000000" w:themeColor="text1"/>
        </w:rPr>
      </w:pPr>
      <w:r w:rsidRPr="00A2113D">
        <w:rPr>
          <w:rFonts w:ascii="Arial" w:hAnsi="Arial" w:cs="Arial"/>
          <w:color w:val="000000" w:themeColor="text1"/>
        </w:rPr>
        <w:t xml:space="preserve">For more, visit </w:t>
      </w:r>
      <w:hyperlink r:id="rId11" w:history="1">
        <w:r w:rsidR="001E2E5C" w:rsidRPr="00A2113D">
          <w:rPr>
            <w:rStyle w:val="Hyperlink"/>
            <w:rFonts w:ascii="Arial" w:hAnsi="Arial" w:cs="Arial"/>
            <w:color w:val="EE2375"/>
            <w:u w:val="none"/>
          </w:rPr>
          <w:t>b</w:t>
        </w:r>
        <w:r w:rsidRPr="00A2113D">
          <w:rPr>
            <w:rStyle w:val="Hyperlink"/>
            <w:rFonts w:ascii="Arial" w:hAnsi="Arial" w:cs="Arial"/>
            <w:color w:val="EE2375"/>
            <w:u w:val="none"/>
          </w:rPr>
          <w:t>rainlab.com/</w:t>
        </w:r>
        <w:r w:rsidR="001E2E5C" w:rsidRPr="00A2113D">
          <w:rPr>
            <w:rStyle w:val="Hyperlink"/>
            <w:rFonts w:ascii="Arial" w:hAnsi="Arial" w:cs="Arial"/>
            <w:color w:val="EE2375"/>
            <w:u w:val="none"/>
          </w:rPr>
          <w:t>l</w:t>
        </w:r>
        <w:r w:rsidR="00774948" w:rsidRPr="00A2113D">
          <w:rPr>
            <w:rStyle w:val="Hyperlink"/>
            <w:rFonts w:ascii="Arial" w:hAnsi="Arial" w:cs="Arial"/>
            <w:color w:val="EE2375"/>
            <w:u w:val="none"/>
          </w:rPr>
          <w:t>oop-X</w:t>
        </w:r>
      </w:hyperlink>
      <w:r w:rsidRPr="00A2113D">
        <w:rPr>
          <w:rFonts w:ascii="Arial" w:hAnsi="Arial" w:cs="Arial"/>
          <w:color w:val="000000" w:themeColor="text1"/>
        </w:rPr>
        <w:t>.</w:t>
      </w:r>
    </w:p>
    <w:p w14:paraId="1CBC58CB" w14:textId="700DF88C" w:rsidR="005F031A" w:rsidRPr="00A2113D" w:rsidRDefault="005F031A" w:rsidP="00A3205D">
      <w:pPr>
        <w:rPr>
          <w:rFonts w:ascii="Arial" w:hAnsi="Arial" w:cs="Arial"/>
          <w:color w:val="000000" w:themeColor="text1"/>
        </w:rPr>
      </w:pPr>
    </w:p>
    <w:p w14:paraId="63050174" w14:textId="4D7AD2BD" w:rsidR="00B202E6" w:rsidRPr="00A2113D" w:rsidRDefault="00B202E6" w:rsidP="00A3205D">
      <w:pPr>
        <w:rPr>
          <w:rFonts w:ascii="Arial" w:hAnsi="Arial" w:cs="Arial"/>
          <w:b/>
          <w:bCs/>
          <w:color w:val="000000" w:themeColor="text1"/>
        </w:rPr>
      </w:pPr>
      <w:r w:rsidRPr="00A2113D">
        <w:rPr>
          <w:rFonts w:ascii="Arial" w:hAnsi="Arial" w:cs="Arial"/>
          <w:b/>
          <w:bCs/>
          <w:color w:val="000000" w:themeColor="text1"/>
        </w:rPr>
        <w:t>About Brainlab</w:t>
      </w:r>
    </w:p>
    <w:p w14:paraId="4AA5D601" w14:textId="19F94C31" w:rsidR="00920326" w:rsidRPr="00A2113D" w:rsidRDefault="00920326" w:rsidP="00920326">
      <w:pPr>
        <w:pStyle w:val="NormalWeb"/>
        <w:shd w:val="clear" w:color="auto" w:fill="FFFFFF"/>
        <w:spacing w:before="0" w:beforeAutospacing="0" w:after="0" w:afterAutospacing="0"/>
        <w:rPr>
          <w:rFonts w:ascii="Arial" w:hAnsi="Arial" w:cs="Arial"/>
          <w:color w:val="000000" w:themeColor="text1"/>
        </w:rPr>
      </w:pPr>
      <w:r w:rsidRPr="00A2113D">
        <w:rPr>
          <w:rFonts w:ascii="Arial" w:hAnsi="Arial" w:cs="Arial"/>
          <w:color w:val="000000" w:themeColor="text1"/>
        </w:rPr>
        <w:t>Brainlab, headquartered in Munich, develops, manufactures and markets software-driven medical technology, enabling access to advanced, less invasive patient treatments.</w:t>
      </w:r>
    </w:p>
    <w:p w14:paraId="0BECA136" w14:textId="77777777" w:rsidR="00920326" w:rsidRPr="00A2113D" w:rsidRDefault="00920326" w:rsidP="00920326">
      <w:pPr>
        <w:pStyle w:val="NormalWeb"/>
        <w:shd w:val="clear" w:color="auto" w:fill="FFFFFF"/>
        <w:spacing w:before="0" w:beforeAutospacing="0" w:after="0" w:afterAutospacing="0"/>
        <w:rPr>
          <w:rFonts w:ascii="Arial" w:hAnsi="Arial" w:cs="Arial"/>
          <w:color w:val="000000" w:themeColor="text1"/>
        </w:rPr>
      </w:pPr>
    </w:p>
    <w:p w14:paraId="570FB6DC" w14:textId="19480C09" w:rsidR="00920326" w:rsidRPr="00A2113D" w:rsidRDefault="00920326" w:rsidP="00920326">
      <w:pPr>
        <w:pStyle w:val="NormalWeb"/>
        <w:shd w:val="clear" w:color="auto" w:fill="FFFFFF"/>
        <w:spacing w:before="0" w:beforeAutospacing="0" w:after="0" w:afterAutospacing="0"/>
        <w:rPr>
          <w:rFonts w:ascii="Arial" w:hAnsi="Arial" w:cs="Arial"/>
          <w:color w:val="000000" w:themeColor="text1"/>
        </w:rPr>
      </w:pPr>
      <w:r w:rsidRPr="00A2113D">
        <w:rPr>
          <w:rFonts w:ascii="Arial" w:hAnsi="Arial" w:cs="Arial"/>
          <w:color w:val="000000" w:themeColor="text1"/>
        </w:rPr>
        <w:t xml:space="preserve">Core products center on information-guided surgery, radiosurgery, precision radiation therapy, digital operating room integration, and information and knowledge exchange. Brainlab technology powers treatments in radiosurgery and radiotherapy as well as numerous surgical fields including neurosurgery, </w:t>
      </w:r>
      <w:bookmarkStart w:id="0" w:name="_GoBack"/>
      <w:bookmarkEnd w:id="0"/>
      <w:r w:rsidRPr="00A2113D">
        <w:rPr>
          <w:rFonts w:ascii="Arial" w:hAnsi="Arial" w:cs="Arial"/>
          <w:color w:val="000000" w:themeColor="text1"/>
        </w:rPr>
        <w:t>ENT, CMF, spine and trauma.</w:t>
      </w:r>
    </w:p>
    <w:p w14:paraId="36D4CD7A" w14:textId="77777777" w:rsidR="00920326" w:rsidRPr="00A2113D" w:rsidRDefault="00920326" w:rsidP="00920326">
      <w:pPr>
        <w:pStyle w:val="NormalWeb"/>
        <w:shd w:val="clear" w:color="auto" w:fill="FFFFFF"/>
        <w:spacing w:before="0" w:beforeAutospacing="0" w:after="0" w:afterAutospacing="0"/>
        <w:rPr>
          <w:rFonts w:ascii="Arial" w:hAnsi="Arial" w:cs="Arial"/>
          <w:color w:val="000000" w:themeColor="text1"/>
        </w:rPr>
      </w:pPr>
    </w:p>
    <w:p w14:paraId="10E6EF3D" w14:textId="77777777" w:rsidR="00920326" w:rsidRPr="00A2113D" w:rsidRDefault="00920326" w:rsidP="00920326">
      <w:pPr>
        <w:pStyle w:val="NormalWeb"/>
        <w:shd w:val="clear" w:color="auto" w:fill="FFFFFF"/>
        <w:spacing w:before="0" w:beforeAutospacing="0" w:after="0" w:afterAutospacing="0"/>
        <w:rPr>
          <w:rFonts w:ascii="Arial" w:hAnsi="Arial" w:cs="Arial"/>
          <w:color w:val="000000" w:themeColor="text1"/>
        </w:rPr>
      </w:pPr>
      <w:r w:rsidRPr="00A2113D">
        <w:rPr>
          <w:rFonts w:ascii="Arial" w:hAnsi="Arial" w:cs="Arial"/>
          <w:color w:val="000000" w:themeColor="text1"/>
        </w:rPr>
        <w:t>Privately held since its formation in Munich, Germany in 1989, Brainlab has more than 12,850 systems installed in over 100 countries. Brainlab employs almost 1,400 people in 18 offices worldwide, including more than 420 Research &amp; Development engineers, who form a crucial part of the product development team.</w:t>
      </w:r>
    </w:p>
    <w:p w14:paraId="1D116316" w14:textId="77777777" w:rsidR="00514441" w:rsidRPr="00A2113D" w:rsidRDefault="00514441" w:rsidP="00514441">
      <w:pPr>
        <w:rPr>
          <w:rFonts w:ascii="Arial" w:hAnsi="Arial" w:cs="Arial"/>
          <w:color w:val="000000" w:themeColor="text1"/>
        </w:rPr>
      </w:pPr>
    </w:p>
    <w:p w14:paraId="0A84BF2F" w14:textId="7F6913FB" w:rsidR="00514441" w:rsidRPr="00A2113D" w:rsidRDefault="00CC76E6" w:rsidP="00A3205D">
      <w:pPr>
        <w:rPr>
          <w:rFonts w:ascii="Arial" w:hAnsi="Arial" w:cs="Arial"/>
          <w:color w:val="000000" w:themeColor="text1"/>
        </w:rPr>
      </w:pPr>
      <w:r w:rsidRPr="00A2113D">
        <w:rPr>
          <w:rFonts w:ascii="Arial" w:hAnsi="Arial" w:cs="Arial"/>
          <w:color w:val="000000" w:themeColor="text1"/>
        </w:rPr>
        <w:t xml:space="preserve">Visit </w:t>
      </w:r>
      <w:hyperlink r:id="rId12" w:history="1">
        <w:r w:rsidR="001E2E5C" w:rsidRPr="00A2113D">
          <w:rPr>
            <w:rStyle w:val="Hyperlink"/>
            <w:rFonts w:ascii="Arial" w:hAnsi="Arial" w:cs="Arial"/>
            <w:color w:val="EE2375"/>
            <w:u w:val="none"/>
          </w:rPr>
          <w:t>brainlab.com</w:t>
        </w:r>
      </w:hyperlink>
      <w:r w:rsidR="001E2E5C" w:rsidRPr="00A2113D">
        <w:rPr>
          <w:rFonts w:ascii="Arial" w:hAnsi="Arial" w:cs="Arial"/>
          <w:color w:val="000000" w:themeColor="text1"/>
        </w:rPr>
        <w:t xml:space="preserve"> </w:t>
      </w:r>
      <w:r w:rsidRPr="00A2113D">
        <w:rPr>
          <w:rFonts w:ascii="Arial" w:hAnsi="Arial" w:cs="Arial"/>
          <w:color w:val="000000" w:themeColor="text1"/>
        </w:rPr>
        <w:t>and like/follow the company here:</w:t>
      </w:r>
      <w:r w:rsidR="00514441" w:rsidRPr="00A2113D">
        <w:rPr>
          <w:rFonts w:ascii="Arial" w:hAnsi="Arial" w:cs="Arial"/>
          <w:color w:val="000000" w:themeColor="text1"/>
        </w:rPr>
        <w:t xml:space="preserve"> </w:t>
      </w:r>
      <w:hyperlink r:id="rId13" w:history="1">
        <w:r w:rsidR="00514441" w:rsidRPr="00A2113D">
          <w:rPr>
            <w:rStyle w:val="Hyperlink"/>
            <w:rFonts w:ascii="Arial" w:hAnsi="Arial" w:cs="Arial"/>
            <w:color w:val="EE2375"/>
            <w:u w:val="none"/>
          </w:rPr>
          <w:t>Twitter</w:t>
        </w:r>
      </w:hyperlink>
      <w:r w:rsidR="00514441" w:rsidRPr="00A2113D">
        <w:rPr>
          <w:rFonts w:ascii="Arial" w:hAnsi="Arial" w:cs="Arial"/>
          <w:color w:val="000000" w:themeColor="text1"/>
        </w:rPr>
        <w:t xml:space="preserve">; </w:t>
      </w:r>
      <w:hyperlink r:id="rId14" w:history="1">
        <w:r w:rsidR="00514441" w:rsidRPr="00A2113D">
          <w:rPr>
            <w:rStyle w:val="Hyperlink"/>
            <w:rFonts w:ascii="Arial" w:hAnsi="Arial" w:cs="Arial"/>
            <w:color w:val="EE2375"/>
            <w:u w:val="none"/>
          </w:rPr>
          <w:t>Facebook</w:t>
        </w:r>
      </w:hyperlink>
      <w:r w:rsidR="00514441" w:rsidRPr="00A2113D">
        <w:rPr>
          <w:rFonts w:ascii="Arial" w:hAnsi="Arial" w:cs="Arial"/>
          <w:color w:val="000000" w:themeColor="text1"/>
        </w:rPr>
        <w:t xml:space="preserve">; </w:t>
      </w:r>
      <w:hyperlink r:id="rId15" w:history="1">
        <w:r w:rsidR="00514441" w:rsidRPr="00A2113D">
          <w:rPr>
            <w:rStyle w:val="Hyperlink"/>
            <w:rFonts w:ascii="Arial" w:hAnsi="Arial" w:cs="Arial"/>
            <w:color w:val="EE2375"/>
            <w:u w:val="none"/>
          </w:rPr>
          <w:t>Instagram</w:t>
        </w:r>
      </w:hyperlink>
      <w:r w:rsidR="00514441" w:rsidRPr="00A2113D">
        <w:rPr>
          <w:rFonts w:ascii="Arial" w:hAnsi="Arial" w:cs="Arial"/>
          <w:color w:val="000000" w:themeColor="text1"/>
        </w:rPr>
        <w:t xml:space="preserve">; </w:t>
      </w:r>
      <w:hyperlink r:id="rId16" w:history="1">
        <w:r w:rsidR="00514441" w:rsidRPr="00A2113D">
          <w:rPr>
            <w:rStyle w:val="Hyperlink"/>
            <w:rFonts w:ascii="Arial" w:hAnsi="Arial" w:cs="Arial"/>
            <w:color w:val="EE2375"/>
            <w:u w:val="none"/>
          </w:rPr>
          <w:t>LinkedIn</w:t>
        </w:r>
      </w:hyperlink>
    </w:p>
    <w:p w14:paraId="5591F1CD" w14:textId="5AF619B1" w:rsidR="0004466D" w:rsidRPr="00A2113D" w:rsidRDefault="0004466D" w:rsidP="00A3205D">
      <w:pPr>
        <w:rPr>
          <w:rFonts w:ascii="Arial" w:hAnsi="Arial" w:cs="Arial"/>
          <w:color w:val="000000" w:themeColor="text1"/>
        </w:rPr>
      </w:pPr>
    </w:p>
    <w:p w14:paraId="2E447B6F" w14:textId="2CBEF47E" w:rsidR="0004466D" w:rsidRPr="00A2113D" w:rsidRDefault="00DB30A0" w:rsidP="00A3205D">
      <w:pPr>
        <w:rPr>
          <w:rFonts w:ascii="Arial" w:hAnsi="Arial" w:cs="Arial"/>
          <w:b/>
          <w:bCs/>
          <w:color w:val="000000" w:themeColor="text1"/>
        </w:rPr>
      </w:pPr>
      <w:r w:rsidRPr="00A2113D">
        <w:rPr>
          <w:rFonts w:ascii="Arial" w:hAnsi="Arial" w:cs="Arial"/>
          <w:b/>
          <w:bCs/>
          <w:color w:val="000000" w:themeColor="text1"/>
        </w:rPr>
        <w:t xml:space="preserve">About </w:t>
      </w:r>
      <w:proofErr w:type="spellStart"/>
      <w:r w:rsidRPr="00A2113D">
        <w:rPr>
          <w:rFonts w:ascii="Arial" w:hAnsi="Arial" w:cs="Arial"/>
          <w:b/>
          <w:bCs/>
          <w:color w:val="000000" w:themeColor="text1"/>
        </w:rPr>
        <w:t>medPhoton</w:t>
      </w:r>
      <w:proofErr w:type="spellEnd"/>
    </w:p>
    <w:p w14:paraId="7353987C" w14:textId="31090A05" w:rsidR="006347B6" w:rsidRPr="00A2113D" w:rsidRDefault="003A6016" w:rsidP="006347B6">
      <w:pPr>
        <w:pStyle w:val="NormalWeb"/>
        <w:shd w:val="clear" w:color="auto" w:fill="FFFFFF"/>
        <w:spacing w:before="0" w:beforeAutospacing="0" w:after="150" w:afterAutospacing="0"/>
        <w:textAlignment w:val="baseline"/>
        <w:rPr>
          <w:rFonts w:ascii="Arial" w:hAnsi="Arial" w:cs="Arial"/>
          <w:color w:val="000000" w:themeColor="text1"/>
        </w:rPr>
      </w:pPr>
      <w:proofErr w:type="spellStart"/>
      <w:r w:rsidRPr="00A2113D">
        <w:rPr>
          <w:rFonts w:ascii="Arial" w:hAnsi="Arial" w:cs="Arial"/>
          <w:color w:val="000000" w:themeColor="text1"/>
        </w:rPr>
        <w:t>medPhoton</w:t>
      </w:r>
      <w:proofErr w:type="spellEnd"/>
      <w:r w:rsidRPr="00A2113D">
        <w:rPr>
          <w:rFonts w:ascii="Arial" w:hAnsi="Arial" w:cs="Arial"/>
          <w:color w:val="000000" w:themeColor="text1"/>
        </w:rPr>
        <w:t xml:space="preserve"> develops and manufactures CE marked and FDA cleared medical devices for image guided procedures in radiation therapy, with a strong focus on particle therapy. Advanced product development centers on innovative, universal solutions for robotic, navigated applications in surgery, interventional radiology, brachytherapy and intraoperative radiation therapy (IORT). The company’s core competencies and patented solutions with X-ray-based imaging chains and algorithms are being customized for system integrators in B2B partnerships </w:t>
      </w:r>
      <w:r w:rsidR="00B9352C" w:rsidRPr="00A2113D">
        <w:rPr>
          <w:rFonts w:ascii="Arial" w:hAnsi="Arial" w:cs="Arial"/>
          <w:color w:val="000000" w:themeColor="text1"/>
        </w:rPr>
        <w:t>worldwide</w:t>
      </w:r>
      <w:r w:rsidRPr="00A2113D">
        <w:rPr>
          <w:rFonts w:ascii="Arial" w:hAnsi="Arial" w:cs="Arial"/>
          <w:color w:val="000000" w:themeColor="text1"/>
        </w:rPr>
        <w:t xml:space="preserve">. Founded in 2012 in Salzburg, </w:t>
      </w:r>
      <w:proofErr w:type="spellStart"/>
      <w:r w:rsidRPr="00A2113D">
        <w:rPr>
          <w:rFonts w:ascii="Arial" w:hAnsi="Arial" w:cs="Arial"/>
          <w:color w:val="000000" w:themeColor="text1"/>
        </w:rPr>
        <w:t>medPhoton</w:t>
      </w:r>
      <w:proofErr w:type="spellEnd"/>
      <w:r w:rsidRPr="00A2113D">
        <w:rPr>
          <w:rFonts w:ascii="Arial" w:hAnsi="Arial" w:cs="Arial"/>
          <w:color w:val="000000" w:themeColor="text1"/>
        </w:rPr>
        <w:t xml:space="preserve"> employs close to 50 people including physicists, mechanical and electrical engineers and software developers.</w:t>
      </w:r>
      <w:r w:rsidR="006347B6" w:rsidRPr="00A2113D">
        <w:rPr>
          <w:rFonts w:ascii="Arial" w:hAnsi="Arial" w:cs="Arial"/>
          <w:color w:val="000000" w:themeColor="text1"/>
        </w:rPr>
        <w:t xml:space="preserve"> The company is a spin-off of Paracelsus Medical University and the Salzburg public hospital (SALK).</w:t>
      </w:r>
    </w:p>
    <w:p w14:paraId="4546DAAE" w14:textId="77777777" w:rsidR="00A2113D" w:rsidRPr="00A2113D" w:rsidRDefault="00A2113D" w:rsidP="00DB30A0">
      <w:pPr>
        <w:rPr>
          <w:rFonts w:ascii="Arial" w:hAnsi="Arial" w:cs="Arial"/>
          <w:color w:val="000000" w:themeColor="text1"/>
        </w:rPr>
      </w:pPr>
    </w:p>
    <w:p w14:paraId="4A402B90" w14:textId="77777777" w:rsidR="00A2113D" w:rsidRDefault="00A2113D" w:rsidP="00DB30A0">
      <w:pPr>
        <w:rPr>
          <w:rFonts w:ascii="Arial" w:hAnsi="Arial" w:cs="Arial"/>
          <w:color w:val="000000" w:themeColor="text1"/>
        </w:rPr>
      </w:pPr>
    </w:p>
    <w:p w14:paraId="1AD411CD" w14:textId="77777777" w:rsidR="00A2113D" w:rsidRDefault="00A2113D" w:rsidP="00DB30A0">
      <w:pPr>
        <w:rPr>
          <w:rFonts w:ascii="Arial" w:hAnsi="Arial" w:cs="Arial"/>
          <w:color w:val="000000" w:themeColor="text1"/>
        </w:rPr>
      </w:pPr>
    </w:p>
    <w:p w14:paraId="54BB9AD2" w14:textId="77777777" w:rsidR="00A2113D" w:rsidRDefault="00A2113D" w:rsidP="00DB30A0">
      <w:pPr>
        <w:rPr>
          <w:rFonts w:ascii="Arial" w:hAnsi="Arial" w:cs="Arial"/>
          <w:color w:val="000000" w:themeColor="text1"/>
        </w:rPr>
      </w:pPr>
    </w:p>
    <w:p w14:paraId="3C2F50B7" w14:textId="77777777" w:rsidR="00A2113D" w:rsidRDefault="00A2113D" w:rsidP="00DB30A0">
      <w:pPr>
        <w:rPr>
          <w:rFonts w:ascii="Arial" w:hAnsi="Arial" w:cs="Arial"/>
          <w:color w:val="000000" w:themeColor="text1"/>
        </w:rPr>
      </w:pPr>
    </w:p>
    <w:p w14:paraId="7E3861EE" w14:textId="77777777" w:rsidR="00A2113D" w:rsidRDefault="00A2113D" w:rsidP="00DB30A0">
      <w:pPr>
        <w:rPr>
          <w:rFonts w:ascii="Arial" w:hAnsi="Arial" w:cs="Arial"/>
          <w:color w:val="000000" w:themeColor="text1"/>
        </w:rPr>
      </w:pPr>
    </w:p>
    <w:p w14:paraId="5411E56A" w14:textId="77777777" w:rsidR="00A2113D" w:rsidRDefault="00A2113D" w:rsidP="00DB30A0">
      <w:pPr>
        <w:rPr>
          <w:rFonts w:ascii="Arial" w:hAnsi="Arial" w:cs="Arial"/>
          <w:color w:val="000000" w:themeColor="text1"/>
        </w:rPr>
      </w:pPr>
    </w:p>
    <w:p w14:paraId="434E6492" w14:textId="6E959E66" w:rsidR="00D63C77" w:rsidRPr="00A2113D" w:rsidRDefault="00D63C77" w:rsidP="00DB30A0">
      <w:pPr>
        <w:rPr>
          <w:rFonts w:ascii="Arial" w:hAnsi="Arial" w:cs="Arial"/>
          <w:color w:val="000000" w:themeColor="text1"/>
        </w:rPr>
      </w:pPr>
      <w:r w:rsidRPr="00A2113D">
        <w:rPr>
          <w:rFonts w:ascii="Arial" w:hAnsi="Arial" w:cs="Arial"/>
          <w:color w:val="000000" w:themeColor="text1"/>
        </w:rPr>
        <w:t>For more information contact:</w:t>
      </w:r>
    </w:p>
    <w:p w14:paraId="7CEAA583" w14:textId="1DA23CA9" w:rsidR="00D63C77" w:rsidRPr="00A2113D" w:rsidRDefault="00D63C77" w:rsidP="00DB30A0">
      <w:pPr>
        <w:rPr>
          <w:rFonts w:ascii="Arial" w:hAnsi="Arial" w:cs="Arial"/>
          <w:color w:val="000000" w:themeColor="text1"/>
        </w:rPr>
      </w:pPr>
    </w:p>
    <w:p w14:paraId="5E5C5E14" w14:textId="77777777" w:rsidR="00D63C77" w:rsidRPr="00A2113D" w:rsidRDefault="00D63C77" w:rsidP="00D63C77">
      <w:pPr>
        <w:rPr>
          <w:rFonts w:ascii="Arial" w:hAnsi="Arial" w:cs="Arial"/>
          <w:color w:val="000000" w:themeColor="text1"/>
        </w:rPr>
      </w:pPr>
      <w:r w:rsidRPr="00A2113D">
        <w:rPr>
          <w:rFonts w:ascii="Arial" w:hAnsi="Arial" w:cs="Arial"/>
          <w:color w:val="000000" w:themeColor="text1"/>
        </w:rPr>
        <w:t>USA</w:t>
      </w:r>
    </w:p>
    <w:p w14:paraId="6FBFB671" w14:textId="73C2B101" w:rsidR="00D63C77" w:rsidRPr="00A2113D" w:rsidRDefault="00D63C77" w:rsidP="00D63C77">
      <w:pPr>
        <w:rPr>
          <w:rFonts w:ascii="Arial" w:hAnsi="Arial" w:cs="Arial"/>
          <w:color w:val="000000" w:themeColor="text1"/>
        </w:rPr>
      </w:pPr>
      <w:r w:rsidRPr="00A2113D">
        <w:rPr>
          <w:rFonts w:ascii="Arial" w:hAnsi="Arial" w:cs="Arial"/>
          <w:color w:val="000000" w:themeColor="text1"/>
        </w:rPr>
        <w:t>Debbra Verard</w:t>
      </w:r>
    </w:p>
    <w:p w14:paraId="0F0D7870" w14:textId="7DB9DC35" w:rsidR="00D63C77" w:rsidRDefault="00D63C77" w:rsidP="00D63C77">
      <w:pPr>
        <w:rPr>
          <w:rFonts w:ascii="Arial" w:hAnsi="Arial" w:cs="Arial"/>
          <w:color w:val="000000" w:themeColor="text1"/>
        </w:rPr>
      </w:pPr>
      <w:r w:rsidRPr="00A2113D">
        <w:rPr>
          <w:rFonts w:ascii="Arial" w:hAnsi="Arial" w:cs="Arial"/>
          <w:color w:val="000000" w:themeColor="text1"/>
        </w:rPr>
        <w:t>Director, Marketing and Communications</w:t>
      </w:r>
    </w:p>
    <w:p w14:paraId="0F7D5937" w14:textId="56D44B67" w:rsidR="00D456C8" w:rsidRPr="00A2113D" w:rsidRDefault="00D456C8" w:rsidP="00D63C77">
      <w:pPr>
        <w:rPr>
          <w:rFonts w:ascii="Arial" w:hAnsi="Arial" w:cs="Arial"/>
          <w:color w:val="000000" w:themeColor="text1"/>
        </w:rPr>
      </w:pPr>
      <w:r>
        <w:rPr>
          <w:rFonts w:ascii="Arial" w:hAnsi="Arial" w:cs="Arial"/>
          <w:color w:val="000000" w:themeColor="text1"/>
        </w:rPr>
        <w:t>Brainlab</w:t>
      </w:r>
    </w:p>
    <w:p w14:paraId="73FDEED1" w14:textId="5513CD95" w:rsidR="00D63C77" w:rsidRPr="00A2113D" w:rsidRDefault="00D63C77" w:rsidP="00DB30A0">
      <w:pPr>
        <w:rPr>
          <w:rFonts w:ascii="Arial" w:hAnsi="Arial" w:cs="Arial"/>
          <w:color w:val="000000" w:themeColor="text1"/>
        </w:rPr>
      </w:pPr>
      <w:r w:rsidRPr="00A2113D">
        <w:rPr>
          <w:rFonts w:ascii="Arial" w:hAnsi="Arial" w:cs="Arial"/>
          <w:color w:val="000000" w:themeColor="text1"/>
        </w:rPr>
        <w:t>+1 914-602-4589</w:t>
      </w:r>
    </w:p>
    <w:p w14:paraId="4D9AFA62" w14:textId="77777777" w:rsidR="00A2113D" w:rsidRDefault="00A2113D" w:rsidP="00DB30A0">
      <w:pPr>
        <w:rPr>
          <w:rFonts w:ascii="Arial" w:hAnsi="Arial" w:cs="Arial"/>
          <w:color w:val="000000" w:themeColor="text1"/>
        </w:rPr>
      </w:pPr>
    </w:p>
    <w:p w14:paraId="5FD964C6" w14:textId="31FBDAAB" w:rsidR="00D63C77" w:rsidRPr="00A2113D" w:rsidRDefault="00D63C77" w:rsidP="00DB30A0">
      <w:pPr>
        <w:rPr>
          <w:rFonts w:ascii="Arial" w:hAnsi="Arial" w:cs="Arial"/>
          <w:color w:val="000000" w:themeColor="text1"/>
        </w:rPr>
      </w:pPr>
      <w:r w:rsidRPr="00A2113D">
        <w:rPr>
          <w:rFonts w:ascii="Arial" w:hAnsi="Arial" w:cs="Arial"/>
          <w:color w:val="000000" w:themeColor="text1"/>
        </w:rPr>
        <w:t>ROW</w:t>
      </w:r>
    </w:p>
    <w:p w14:paraId="39FAFBDB" w14:textId="5E41D031" w:rsidR="00D63C77" w:rsidRPr="00A2113D" w:rsidRDefault="00D63C77" w:rsidP="00DB30A0">
      <w:pPr>
        <w:rPr>
          <w:rFonts w:ascii="Arial" w:hAnsi="Arial" w:cs="Arial"/>
          <w:color w:val="000000" w:themeColor="text1"/>
        </w:rPr>
      </w:pPr>
      <w:r w:rsidRPr="00A2113D">
        <w:rPr>
          <w:rFonts w:ascii="Arial" w:hAnsi="Arial" w:cs="Arial"/>
          <w:color w:val="000000" w:themeColor="text1"/>
        </w:rPr>
        <w:t>Irmgard Schlembach</w:t>
      </w:r>
    </w:p>
    <w:p w14:paraId="1DDCDA38" w14:textId="45FD12E4" w:rsidR="00D63C77" w:rsidRDefault="00D63C77" w:rsidP="00DB30A0">
      <w:pPr>
        <w:rPr>
          <w:rFonts w:ascii="Arial" w:hAnsi="Arial" w:cs="Arial"/>
          <w:color w:val="000000" w:themeColor="text1"/>
        </w:rPr>
      </w:pPr>
      <w:r w:rsidRPr="00A2113D">
        <w:rPr>
          <w:rFonts w:ascii="Arial" w:hAnsi="Arial" w:cs="Arial"/>
          <w:color w:val="000000" w:themeColor="text1"/>
        </w:rPr>
        <w:t>Marketing Manager, Communication</w:t>
      </w:r>
    </w:p>
    <w:p w14:paraId="295D7FA4" w14:textId="02F68C86" w:rsidR="00D456C8" w:rsidRPr="00A2113D" w:rsidRDefault="00D456C8" w:rsidP="00DB30A0">
      <w:pPr>
        <w:rPr>
          <w:rFonts w:ascii="Arial" w:hAnsi="Arial" w:cs="Arial"/>
          <w:color w:val="000000" w:themeColor="text1"/>
        </w:rPr>
      </w:pPr>
      <w:r>
        <w:rPr>
          <w:rFonts w:ascii="Arial" w:hAnsi="Arial" w:cs="Arial"/>
          <w:color w:val="000000" w:themeColor="text1"/>
        </w:rPr>
        <w:t>Brainlab</w:t>
      </w:r>
    </w:p>
    <w:p w14:paraId="2B00B95F" w14:textId="3DDFFDAE" w:rsidR="00D63C77" w:rsidRPr="00A2113D" w:rsidRDefault="00D63C77" w:rsidP="00DB30A0">
      <w:pPr>
        <w:rPr>
          <w:rFonts w:ascii="Arial" w:hAnsi="Arial" w:cs="Arial"/>
          <w:color w:val="000000" w:themeColor="text1"/>
        </w:rPr>
      </w:pPr>
      <w:r w:rsidRPr="00A2113D">
        <w:rPr>
          <w:rFonts w:ascii="Arial" w:hAnsi="Arial" w:cs="Arial"/>
          <w:color w:val="000000" w:themeColor="text1"/>
        </w:rPr>
        <w:t>+49 89 99 1568 0</w:t>
      </w:r>
    </w:p>
    <w:p w14:paraId="2EE3EC3F" w14:textId="78EB0167" w:rsidR="00D63C77" w:rsidRPr="00A2113D" w:rsidRDefault="00D63C77" w:rsidP="00DB30A0">
      <w:pPr>
        <w:rPr>
          <w:rFonts w:ascii="Arial" w:hAnsi="Arial" w:cs="Arial"/>
          <w:color w:val="000000" w:themeColor="text1"/>
        </w:rPr>
      </w:pPr>
    </w:p>
    <w:p w14:paraId="6AA1C86C" w14:textId="5B92C8C0" w:rsidR="00D63C77" w:rsidRPr="00A2113D" w:rsidRDefault="00D63C77" w:rsidP="00DB30A0">
      <w:pPr>
        <w:rPr>
          <w:rFonts w:ascii="Arial" w:hAnsi="Arial" w:cs="Arial"/>
          <w:color w:val="000000" w:themeColor="text1"/>
        </w:rPr>
      </w:pPr>
    </w:p>
    <w:p w14:paraId="4844B430" w14:textId="3DD6C593" w:rsidR="00E82ADF" w:rsidRPr="00A2113D" w:rsidRDefault="00E82ADF" w:rsidP="00E82ADF">
      <w:pPr>
        <w:rPr>
          <w:rFonts w:ascii="Arial" w:eastAsia="Times New Roman" w:hAnsi="Arial" w:cs="Arial"/>
          <w:color w:val="000000" w:themeColor="text1"/>
          <w:sz w:val="13"/>
          <w:szCs w:val="13"/>
        </w:rPr>
      </w:pPr>
      <w:r w:rsidRPr="00A2113D">
        <w:rPr>
          <w:rFonts w:ascii="Arial" w:eastAsia="Times New Roman" w:hAnsi="Arial" w:cs="Arial"/>
          <w:color w:val="000000" w:themeColor="text1"/>
          <w:sz w:val="13"/>
          <w:szCs w:val="13"/>
          <w:shd w:val="clear" w:color="auto" w:fill="FFFFFF"/>
        </w:rPr>
        <w:t>Disclaimer:</w:t>
      </w:r>
      <w:r w:rsidRPr="00A2113D">
        <w:rPr>
          <w:rFonts w:ascii="Arial" w:eastAsia="Times New Roman" w:hAnsi="Arial" w:cs="Arial"/>
          <w:color w:val="000000" w:themeColor="text1"/>
          <w:sz w:val="13"/>
          <w:szCs w:val="13"/>
        </w:rPr>
        <w:br/>
      </w:r>
      <w:r w:rsidR="00774948" w:rsidRPr="00A2113D">
        <w:rPr>
          <w:rFonts w:ascii="Arial" w:eastAsia="Times New Roman" w:hAnsi="Arial" w:cs="Arial"/>
          <w:color w:val="000000" w:themeColor="text1"/>
          <w:sz w:val="13"/>
          <w:szCs w:val="13"/>
          <w:shd w:val="clear" w:color="auto" w:fill="FFFFFF"/>
        </w:rPr>
        <w:t>Loop-X</w:t>
      </w:r>
      <w:r w:rsidRPr="00A2113D">
        <w:rPr>
          <w:rFonts w:ascii="Arial" w:eastAsia="Times New Roman" w:hAnsi="Arial" w:cs="Arial"/>
          <w:color w:val="000000" w:themeColor="text1"/>
          <w:sz w:val="13"/>
          <w:szCs w:val="13"/>
          <w:shd w:val="clear" w:color="auto" w:fill="FFFFFF"/>
        </w:rPr>
        <w:t xml:space="preserve"> mobile intraoperative imaging robot is currently under development and not FDA approved, nor commercially available. Brainlab is not soliciting or accepting orders for </w:t>
      </w:r>
      <w:r w:rsidR="00774948" w:rsidRPr="00A2113D">
        <w:rPr>
          <w:rFonts w:ascii="Arial" w:eastAsia="Times New Roman" w:hAnsi="Arial" w:cs="Arial"/>
          <w:color w:val="000000" w:themeColor="text1"/>
          <w:sz w:val="13"/>
          <w:szCs w:val="13"/>
          <w:shd w:val="clear" w:color="auto" w:fill="FFFFFF"/>
        </w:rPr>
        <w:t>Loop-X</w:t>
      </w:r>
      <w:r w:rsidRPr="00A2113D">
        <w:rPr>
          <w:rFonts w:ascii="Arial" w:eastAsia="Times New Roman" w:hAnsi="Arial" w:cs="Arial"/>
          <w:color w:val="000000" w:themeColor="text1"/>
          <w:sz w:val="13"/>
          <w:szCs w:val="13"/>
          <w:shd w:val="clear" w:color="auto" w:fill="FFFFFF"/>
        </w:rPr>
        <w:t xml:space="preserve"> mobile intraoperative imaging robot, nor is Brainlab attempting to market or solicit any orders. The information being provided is for informational purposes only. Commercial availability is contingent on the current development schedule, achieving certain performance according thereto, and approval by the appropriate regulatory agencies.</w:t>
      </w:r>
    </w:p>
    <w:p w14:paraId="0EC163E4" w14:textId="77777777" w:rsidR="00E82ADF" w:rsidRPr="00A2113D" w:rsidRDefault="00E82ADF" w:rsidP="00E82ADF">
      <w:pPr>
        <w:rPr>
          <w:rFonts w:ascii="Arial" w:eastAsia="Times New Roman" w:hAnsi="Arial" w:cs="Arial"/>
          <w:color w:val="000000" w:themeColor="text1"/>
          <w:sz w:val="13"/>
          <w:szCs w:val="13"/>
        </w:rPr>
      </w:pPr>
      <w:r w:rsidRPr="00A2113D">
        <w:rPr>
          <w:rFonts w:ascii="Arial" w:eastAsia="Times New Roman" w:hAnsi="Arial" w:cs="Arial"/>
          <w:color w:val="000000" w:themeColor="text1"/>
          <w:sz w:val="13"/>
          <w:szCs w:val="13"/>
        </w:rPr>
        <w:t> </w:t>
      </w:r>
    </w:p>
    <w:p w14:paraId="10E4A059" w14:textId="77777777" w:rsidR="00D63C77" w:rsidRPr="00A2113D" w:rsidRDefault="00D63C77" w:rsidP="00DB30A0">
      <w:pPr>
        <w:rPr>
          <w:rFonts w:ascii="Arial" w:hAnsi="Arial" w:cs="Arial"/>
          <w:color w:val="000000" w:themeColor="text1"/>
        </w:rPr>
      </w:pPr>
    </w:p>
    <w:sectPr w:rsidR="00D63C77" w:rsidRPr="00A2113D" w:rsidSect="002B642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8628" w14:textId="77777777" w:rsidR="000F44BF" w:rsidRDefault="000F44BF" w:rsidP="00CF5C04">
      <w:r>
        <w:separator/>
      </w:r>
    </w:p>
  </w:endnote>
  <w:endnote w:type="continuationSeparator" w:id="0">
    <w:p w14:paraId="370D5DCF" w14:textId="77777777" w:rsidR="000F44BF" w:rsidRDefault="000F44BF" w:rsidP="00CF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A601" w14:textId="77777777" w:rsidR="000F44BF" w:rsidRDefault="000F44BF" w:rsidP="00CF5C04">
      <w:r>
        <w:separator/>
      </w:r>
    </w:p>
  </w:footnote>
  <w:footnote w:type="continuationSeparator" w:id="0">
    <w:p w14:paraId="4C502D89" w14:textId="77777777" w:rsidR="000F44BF" w:rsidRDefault="000F44BF" w:rsidP="00CF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B79F" w14:textId="77777777" w:rsidR="00A2113D" w:rsidRDefault="00A2113D" w:rsidP="00A2113D">
    <w:pPr>
      <w:pStyle w:val="Header"/>
      <w:rPr>
        <w:rFonts w:ascii="Arial" w:hAnsi="Arial" w:cs="Arial"/>
        <w:b/>
        <w:color w:val="EE2375"/>
        <w:sz w:val="32"/>
      </w:rPr>
    </w:pPr>
  </w:p>
  <w:p w14:paraId="0E3C36CC" w14:textId="29C6BB35" w:rsidR="00A2113D" w:rsidRPr="000E197E" w:rsidRDefault="00A2113D" w:rsidP="00A2113D">
    <w:pPr>
      <w:pStyle w:val="Header"/>
      <w:rPr>
        <w:rFonts w:ascii="Arial" w:hAnsi="Arial" w:cs="Arial"/>
        <w:b/>
        <w:color w:val="EE2375"/>
        <w:sz w:val="32"/>
      </w:rPr>
    </w:pPr>
    <w:r>
      <w:rPr>
        <w:noProof/>
        <w:lang w:eastAsia="ja-JP"/>
      </w:rPr>
      <w:drawing>
        <wp:anchor distT="0" distB="0" distL="114300" distR="114300" simplePos="0" relativeHeight="251659264" behindDoc="0" locked="0" layoutInCell="1" allowOverlap="1" wp14:anchorId="4D92A7CD" wp14:editId="0D845BE9">
          <wp:simplePos x="0" y="0"/>
          <wp:positionH relativeFrom="column">
            <wp:posOffset>-550545</wp:posOffset>
          </wp:positionH>
          <wp:positionV relativeFrom="paragraph">
            <wp:posOffset>-371475</wp:posOffset>
          </wp:positionV>
          <wp:extent cx="2438400" cy="332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97E">
      <w:rPr>
        <w:rFonts w:ascii="Arial" w:hAnsi="Arial" w:cs="Arial"/>
        <w:b/>
        <w:color w:val="EE2375"/>
        <w:sz w:val="32"/>
      </w:rPr>
      <w:t>Press Release</w:t>
    </w:r>
  </w:p>
  <w:p w14:paraId="28ACF6B4" w14:textId="29AC2EF8" w:rsidR="00CF5C04" w:rsidRPr="00CF5C04" w:rsidRDefault="00CF5C04" w:rsidP="00CF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303"/>
    <w:multiLevelType w:val="hybridMultilevel"/>
    <w:tmpl w:val="D6145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D"/>
    <w:rsid w:val="00011102"/>
    <w:rsid w:val="00027F5D"/>
    <w:rsid w:val="0004466D"/>
    <w:rsid w:val="0005233B"/>
    <w:rsid w:val="000527C2"/>
    <w:rsid w:val="00060618"/>
    <w:rsid w:val="00066285"/>
    <w:rsid w:val="00080B38"/>
    <w:rsid w:val="00092812"/>
    <w:rsid w:val="000A09A6"/>
    <w:rsid w:val="000B095F"/>
    <w:rsid w:val="000C1940"/>
    <w:rsid w:val="000D04CC"/>
    <w:rsid w:val="000D5E36"/>
    <w:rsid w:val="000F44BF"/>
    <w:rsid w:val="000F64D9"/>
    <w:rsid w:val="00107883"/>
    <w:rsid w:val="0011266D"/>
    <w:rsid w:val="00112D81"/>
    <w:rsid w:val="001206EF"/>
    <w:rsid w:val="00146C03"/>
    <w:rsid w:val="00162553"/>
    <w:rsid w:val="00175215"/>
    <w:rsid w:val="00181CEE"/>
    <w:rsid w:val="00184A7D"/>
    <w:rsid w:val="001861D4"/>
    <w:rsid w:val="00196BA4"/>
    <w:rsid w:val="001A2D52"/>
    <w:rsid w:val="001A3B51"/>
    <w:rsid w:val="001B0957"/>
    <w:rsid w:val="001C5B11"/>
    <w:rsid w:val="001E2E5C"/>
    <w:rsid w:val="00200FEB"/>
    <w:rsid w:val="00222689"/>
    <w:rsid w:val="00224304"/>
    <w:rsid w:val="00243DDE"/>
    <w:rsid w:val="00263892"/>
    <w:rsid w:val="002935B9"/>
    <w:rsid w:val="002A5FFA"/>
    <w:rsid w:val="002B642C"/>
    <w:rsid w:val="002C3AF9"/>
    <w:rsid w:val="002D02E4"/>
    <w:rsid w:val="002E7E41"/>
    <w:rsid w:val="002F16ED"/>
    <w:rsid w:val="00310DAF"/>
    <w:rsid w:val="00311D74"/>
    <w:rsid w:val="00334BC5"/>
    <w:rsid w:val="00371EDC"/>
    <w:rsid w:val="0037222E"/>
    <w:rsid w:val="0038525B"/>
    <w:rsid w:val="00391B48"/>
    <w:rsid w:val="003A6016"/>
    <w:rsid w:val="003B15BF"/>
    <w:rsid w:val="003B6169"/>
    <w:rsid w:val="003B6478"/>
    <w:rsid w:val="003F4184"/>
    <w:rsid w:val="0040021F"/>
    <w:rsid w:val="00401005"/>
    <w:rsid w:val="00455F26"/>
    <w:rsid w:val="00456426"/>
    <w:rsid w:val="00463673"/>
    <w:rsid w:val="004736C5"/>
    <w:rsid w:val="004804D7"/>
    <w:rsid w:val="00481B42"/>
    <w:rsid w:val="004877D3"/>
    <w:rsid w:val="004A664F"/>
    <w:rsid w:val="004B21E6"/>
    <w:rsid w:val="004C6F82"/>
    <w:rsid w:val="005000C3"/>
    <w:rsid w:val="00514441"/>
    <w:rsid w:val="00514F89"/>
    <w:rsid w:val="0058213A"/>
    <w:rsid w:val="005879BE"/>
    <w:rsid w:val="005959E3"/>
    <w:rsid w:val="005B3D1A"/>
    <w:rsid w:val="005C0D76"/>
    <w:rsid w:val="005C5E8B"/>
    <w:rsid w:val="005F031A"/>
    <w:rsid w:val="005F3E10"/>
    <w:rsid w:val="00625928"/>
    <w:rsid w:val="006347B6"/>
    <w:rsid w:val="00647378"/>
    <w:rsid w:val="006522A8"/>
    <w:rsid w:val="0067496E"/>
    <w:rsid w:val="00676F73"/>
    <w:rsid w:val="0067755F"/>
    <w:rsid w:val="00686610"/>
    <w:rsid w:val="006A576A"/>
    <w:rsid w:val="006A7257"/>
    <w:rsid w:val="006C0B79"/>
    <w:rsid w:val="006C6C12"/>
    <w:rsid w:val="006E7B27"/>
    <w:rsid w:val="00705388"/>
    <w:rsid w:val="0070748A"/>
    <w:rsid w:val="00720292"/>
    <w:rsid w:val="0073188C"/>
    <w:rsid w:val="00774948"/>
    <w:rsid w:val="00780815"/>
    <w:rsid w:val="007A4AEF"/>
    <w:rsid w:val="007E6C02"/>
    <w:rsid w:val="007F3537"/>
    <w:rsid w:val="00820CA0"/>
    <w:rsid w:val="00844658"/>
    <w:rsid w:val="00867872"/>
    <w:rsid w:val="008724E4"/>
    <w:rsid w:val="00894932"/>
    <w:rsid w:val="00897BED"/>
    <w:rsid w:val="00897DD1"/>
    <w:rsid w:val="008A7CAC"/>
    <w:rsid w:val="008D0882"/>
    <w:rsid w:val="008D3C39"/>
    <w:rsid w:val="00911A93"/>
    <w:rsid w:val="0091398D"/>
    <w:rsid w:val="009176DF"/>
    <w:rsid w:val="00920326"/>
    <w:rsid w:val="0092347D"/>
    <w:rsid w:val="0092542F"/>
    <w:rsid w:val="00934239"/>
    <w:rsid w:val="00944BBC"/>
    <w:rsid w:val="00951334"/>
    <w:rsid w:val="00952ACC"/>
    <w:rsid w:val="00954CEE"/>
    <w:rsid w:val="00957EE1"/>
    <w:rsid w:val="00962860"/>
    <w:rsid w:val="0097604E"/>
    <w:rsid w:val="00987A7A"/>
    <w:rsid w:val="009A276F"/>
    <w:rsid w:val="009A3DCB"/>
    <w:rsid w:val="009A74F3"/>
    <w:rsid w:val="009C67AF"/>
    <w:rsid w:val="009E38F7"/>
    <w:rsid w:val="009E590C"/>
    <w:rsid w:val="009F3D98"/>
    <w:rsid w:val="00A052A2"/>
    <w:rsid w:val="00A200D3"/>
    <w:rsid w:val="00A2113D"/>
    <w:rsid w:val="00A2362B"/>
    <w:rsid w:val="00A24673"/>
    <w:rsid w:val="00A3205D"/>
    <w:rsid w:val="00A402EE"/>
    <w:rsid w:val="00A42D6D"/>
    <w:rsid w:val="00A43FE4"/>
    <w:rsid w:val="00A55CF8"/>
    <w:rsid w:val="00A73054"/>
    <w:rsid w:val="00A92E60"/>
    <w:rsid w:val="00AA1D25"/>
    <w:rsid w:val="00AB442C"/>
    <w:rsid w:val="00AC12A5"/>
    <w:rsid w:val="00AC7B8B"/>
    <w:rsid w:val="00AD2C2F"/>
    <w:rsid w:val="00B03856"/>
    <w:rsid w:val="00B202E6"/>
    <w:rsid w:val="00B2397D"/>
    <w:rsid w:val="00B40BD5"/>
    <w:rsid w:val="00B8185A"/>
    <w:rsid w:val="00B9352C"/>
    <w:rsid w:val="00B9776E"/>
    <w:rsid w:val="00BB32FE"/>
    <w:rsid w:val="00BD1A49"/>
    <w:rsid w:val="00BE5D38"/>
    <w:rsid w:val="00BF6102"/>
    <w:rsid w:val="00C171C2"/>
    <w:rsid w:val="00C448B3"/>
    <w:rsid w:val="00C508EF"/>
    <w:rsid w:val="00C60DF0"/>
    <w:rsid w:val="00C65C06"/>
    <w:rsid w:val="00C96747"/>
    <w:rsid w:val="00CA595F"/>
    <w:rsid w:val="00CB42A4"/>
    <w:rsid w:val="00CC76E6"/>
    <w:rsid w:val="00CE3D35"/>
    <w:rsid w:val="00CF3A03"/>
    <w:rsid w:val="00CF5C04"/>
    <w:rsid w:val="00D027A8"/>
    <w:rsid w:val="00D03D23"/>
    <w:rsid w:val="00D04139"/>
    <w:rsid w:val="00D456C8"/>
    <w:rsid w:val="00D55A9E"/>
    <w:rsid w:val="00D5616B"/>
    <w:rsid w:val="00D616ED"/>
    <w:rsid w:val="00D61C91"/>
    <w:rsid w:val="00D63C77"/>
    <w:rsid w:val="00D86BAC"/>
    <w:rsid w:val="00DA32EE"/>
    <w:rsid w:val="00DB30A0"/>
    <w:rsid w:val="00DB6B64"/>
    <w:rsid w:val="00DC45EC"/>
    <w:rsid w:val="00DC724B"/>
    <w:rsid w:val="00DE58F6"/>
    <w:rsid w:val="00DF3454"/>
    <w:rsid w:val="00DF5C43"/>
    <w:rsid w:val="00E11664"/>
    <w:rsid w:val="00E30E25"/>
    <w:rsid w:val="00E57CD3"/>
    <w:rsid w:val="00E82ADF"/>
    <w:rsid w:val="00EB6D32"/>
    <w:rsid w:val="00ED2BA7"/>
    <w:rsid w:val="00F211FC"/>
    <w:rsid w:val="00F34F6E"/>
    <w:rsid w:val="00F40DE7"/>
    <w:rsid w:val="00F55251"/>
    <w:rsid w:val="00F64D07"/>
    <w:rsid w:val="00F91432"/>
    <w:rsid w:val="00F91E14"/>
    <w:rsid w:val="00FD33F6"/>
    <w:rsid w:val="00FE0D1B"/>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36F62"/>
  <w15:chartTrackingRefBased/>
  <w15:docId w15:val="{E4E8C219-9512-1E41-A4F0-4243B0B2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04"/>
    <w:rPr>
      <w:color w:val="0563C1" w:themeColor="hyperlink"/>
      <w:u w:val="single"/>
    </w:rPr>
  </w:style>
  <w:style w:type="paragraph" w:styleId="Header">
    <w:name w:val="header"/>
    <w:basedOn w:val="Normal"/>
    <w:link w:val="HeaderChar"/>
    <w:uiPriority w:val="99"/>
    <w:unhideWhenUsed/>
    <w:rsid w:val="00CF5C04"/>
    <w:pPr>
      <w:tabs>
        <w:tab w:val="center" w:pos="4680"/>
        <w:tab w:val="right" w:pos="9360"/>
      </w:tabs>
    </w:pPr>
  </w:style>
  <w:style w:type="character" w:customStyle="1" w:styleId="HeaderChar">
    <w:name w:val="Header Char"/>
    <w:basedOn w:val="DefaultParagraphFont"/>
    <w:link w:val="Header"/>
    <w:uiPriority w:val="99"/>
    <w:rsid w:val="00CF5C04"/>
  </w:style>
  <w:style w:type="paragraph" w:styleId="Footer">
    <w:name w:val="footer"/>
    <w:basedOn w:val="Normal"/>
    <w:link w:val="FooterChar"/>
    <w:uiPriority w:val="99"/>
    <w:unhideWhenUsed/>
    <w:rsid w:val="00CF5C04"/>
    <w:pPr>
      <w:tabs>
        <w:tab w:val="center" w:pos="4680"/>
        <w:tab w:val="right" w:pos="9360"/>
      </w:tabs>
    </w:pPr>
  </w:style>
  <w:style w:type="character" w:customStyle="1" w:styleId="FooterChar">
    <w:name w:val="Footer Char"/>
    <w:basedOn w:val="DefaultParagraphFont"/>
    <w:link w:val="Footer"/>
    <w:uiPriority w:val="99"/>
    <w:rsid w:val="00CF5C04"/>
  </w:style>
  <w:style w:type="character" w:customStyle="1" w:styleId="UnresolvedMention1">
    <w:name w:val="Unresolved Mention1"/>
    <w:basedOn w:val="DefaultParagraphFont"/>
    <w:uiPriority w:val="99"/>
    <w:semiHidden/>
    <w:unhideWhenUsed/>
    <w:rsid w:val="00CC76E6"/>
    <w:rPr>
      <w:color w:val="605E5C"/>
      <w:shd w:val="clear" w:color="auto" w:fill="E1DFDD"/>
    </w:rPr>
  </w:style>
  <w:style w:type="paragraph" w:styleId="BalloonText">
    <w:name w:val="Balloon Text"/>
    <w:basedOn w:val="Normal"/>
    <w:link w:val="BalloonTextChar"/>
    <w:uiPriority w:val="99"/>
    <w:semiHidden/>
    <w:unhideWhenUsed/>
    <w:rsid w:val="00DC4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5EC"/>
    <w:rPr>
      <w:rFonts w:ascii="Times New Roman" w:hAnsi="Times New Roman" w:cs="Times New Roman"/>
      <w:sz w:val="18"/>
      <w:szCs w:val="18"/>
    </w:rPr>
  </w:style>
  <w:style w:type="paragraph" w:styleId="ListParagraph">
    <w:name w:val="List Paragraph"/>
    <w:basedOn w:val="Normal"/>
    <w:uiPriority w:val="34"/>
    <w:qFormat/>
    <w:rsid w:val="00DC45EC"/>
    <w:pPr>
      <w:ind w:left="720"/>
      <w:contextualSpacing/>
    </w:pPr>
  </w:style>
  <w:style w:type="character" w:styleId="FollowedHyperlink">
    <w:name w:val="FollowedHyperlink"/>
    <w:basedOn w:val="DefaultParagraphFont"/>
    <w:uiPriority w:val="99"/>
    <w:semiHidden/>
    <w:unhideWhenUsed/>
    <w:rsid w:val="00514441"/>
    <w:rPr>
      <w:color w:val="954F72" w:themeColor="followedHyperlink"/>
      <w:u w:val="single"/>
    </w:rPr>
  </w:style>
  <w:style w:type="character" w:styleId="CommentReference">
    <w:name w:val="annotation reference"/>
    <w:basedOn w:val="DefaultParagraphFont"/>
    <w:uiPriority w:val="99"/>
    <w:semiHidden/>
    <w:unhideWhenUsed/>
    <w:rsid w:val="009E38F7"/>
    <w:rPr>
      <w:sz w:val="16"/>
      <w:szCs w:val="16"/>
    </w:rPr>
  </w:style>
  <w:style w:type="paragraph" w:styleId="CommentText">
    <w:name w:val="annotation text"/>
    <w:basedOn w:val="Normal"/>
    <w:link w:val="CommentTextChar"/>
    <w:uiPriority w:val="99"/>
    <w:semiHidden/>
    <w:unhideWhenUsed/>
    <w:rsid w:val="009E38F7"/>
    <w:rPr>
      <w:sz w:val="20"/>
      <w:szCs w:val="20"/>
    </w:rPr>
  </w:style>
  <w:style w:type="character" w:customStyle="1" w:styleId="CommentTextChar">
    <w:name w:val="Comment Text Char"/>
    <w:basedOn w:val="DefaultParagraphFont"/>
    <w:link w:val="CommentText"/>
    <w:uiPriority w:val="99"/>
    <w:semiHidden/>
    <w:rsid w:val="009E38F7"/>
    <w:rPr>
      <w:sz w:val="20"/>
      <w:szCs w:val="20"/>
    </w:rPr>
  </w:style>
  <w:style w:type="paragraph" w:styleId="CommentSubject">
    <w:name w:val="annotation subject"/>
    <w:basedOn w:val="CommentText"/>
    <w:next w:val="CommentText"/>
    <w:link w:val="CommentSubjectChar"/>
    <w:uiPriority w:val="99"/>
    <w:semiHidden/>
    <w:unhideWhenUsed/>
    <w:rsid w:val="009E38F7"/>
    <w:rPr>
      <w:b/>
      <w:bCs/>
    </w:rPr>
  </w:style>
  <w:style w:type="character" w:customStyle="1" w:styleId="CommentSubjectChar">
    <w:name w:val="Comment Subject Char"/>
    <w:basedOn w:val="CommentTextChar"/>
    <w:link w:val="CommentSubject"/>
    <w:uiPriority w:val="99"/>
    <w:semiHidden/>
    <w:rsid w:val="009E38F7"/>
    <w:rPr>
      <w:b/>
      <w:bCs/>
      <w:sz w:val="20"/>
      <w:szCs w:val="20"/>
    </w:rPr>
  </w:style>
  <w:style w:type="paragraph" w:styleId="Revision">
    <w:name w:val="Revision"/>
    <w:hidden/>
    <w:uiPriority w:val="99"/>
    <w:semiHidden/>
    <w:rsid w:val="00DB6B64"/>
  </w:style>
  <w:style w:type="paragraph" w:styleId="NormalWeb">
    <w:name w:val="Normal (Web)"/>
    <w:basedOn w:val="Normal"/>
    <w:uiPriority w:val="99"/>
    <w:semiHidden/>
    <w:unhideWhenUsed/>
    <w:rsid w:val="009203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065">
      <w:bodyDiv w:val="1"/>
      <w:marLeft w:val="0"/>
      <w:marRight w:val="0"/>
      <w:marTop w:val="0"/>
      <w:marBottom w:val="0"/>
      <w:divBdr>
        <w:top w:val="none" w:sz="0" w:space="0" w:color="auto"/>
        <w:left w:val="none" w:sz="0" w:space="0" w:color="auto"/>
        <w:bottom w:val="none" w:sz="0" w:space="0" w:color="auto"/>
        <w:right w:val="none" w:sz="0" w:space="0" w:color="auto"/>
      </w:divBdr>
    </w:div>
    <w:div w:id="55321754">
      <w:bodyDiv w:val="1"/>
      <w:marLeft w:val="0"/>
      <w:marRight w:val="0"/>
      <w:marTop w:val="0"/>
      <w:marBottom w:val="0"/>
      <w:divBdr>
        <w:top w:val="none" w:sz="0" w:space="0" w:color="auto"/>
        <w:left w:val="none" w:sz="0" w:space="0" w:color="auto"/>
        <w:bottom w:val="none" w:sz="0" w:space="0" w:color="auto"/>
        <w:right w:val="none" w:sz="0" w:space="0" w:color="auto"/>
      </w:divBdr>
    </w:div>
    <w:div w:id="95289870">
      <w:bodyDiv w:val="1"/>
      <w:marLeft w:val="0"/>
      <w:marRight w:val="0"/>
      <w:marTop w:val="0"/>
      <w:marBottom w:val="0"/>
      <w:divBdr>
        <w:top w:val="none" w:sz="0" w:space="0" w:color="auto"/>
        <w:left w:val="none" w:sz="0" w:space="0" w:color="auto"/>
        <w:bottom w:val="none" w:sz="0" w:space="0" w:color="auto"/>
        <w:right w:val="none" w:sz="0" w:space="0" w:color="auto"/>
      </w:divBdr>
    </w:div>
    <w:div w:id="310907037">
      <w:bodyDiv w:val="1"/>
      <w:marLeft w:val="0"/>
      <w:marRight w:val="0"/>
      <w:marTop w:val="0"/>
      <w:marBottom w:val="0"/>
      <w:divBdr>
        <w:top w:val="none" w:sz="0" w:space="0" w:color="auto"/>
        <w:left w:val="none" w:sz="0" w:space="0" w:color="auto"/>
        <w:bottom w:val="none" w:sz="0" w:space="0" w:color="auto"/>
        <w:right w:val="none" w:sz="0" w:space="0" w:color="auto"/>
      </w:divBdr>
    </w:div>
    <w:div w:id="446774415">
      <w:bodyDiv w:val="1"/>
      <w:marLeft w:val="0"/>
      <w:marRight w:val="0"/>
      <w:marTop w:val="0"/>
      <w:marBottom w:val="0"/>
      <w:divBdr>
        <w:top w:val="none" w:sz="0" w:space="0" w:color="auto"/>
        <w:left w:val="none" w:sz="0" w:space="0" w:color="auto"/>
        <w:bottom w:val="none" w:sz="0" w:space="0" w:color="auto"/>
        <w:right w:val="none" w:sz="0" w:space="0" w:color="auto"/>
      </w:divBdr>
    </w:div>
    <w:div w:id="510223308">
      <w:bodyDiv w:val="1"/>
      <w:marLeft w:val="0"/>
      <w:marRight w:val="0"/>
      <w:marTop w:val="0"/>
      <w:marBottom w:val="0"/>
      <w:divBdr>
        <w:top w:val="none" w:sz="0" w:space="0" w:color="auto"/>
        <w:left w:val="none" w:sz="0" w:space="0" w:color="auto"/>
        <w:bottom w:val="none" w:sz="0" w:space="0" w:color="auto"/>
        <w:right w:val="none" w:sz="0" w:space="0" w:color="auto"/>
      </w:divBdr>
    </w:div>
    <w:div w:id="830801048">
      <w:bodyDiv w:val="1"/>
      <w:marLeft w:val="0"/>
      <w:marRight w:val="0"/>
      <w:marTop w:val="0"/>
      <w:marBottom w:val="0"/>
      <w:divBdr>
        <w:top w:val="none" w:sz="0" w:space="0" w:color="auto"/>
        <w:left w:val="none" w:sz="0" w:space="0" w:color="auto"/>
        <w:bottom w:val="none" w:sz="0" w:space="0" w:color="auto"/>
        <w:right w:val="none" w:sz="0" w:space="0" w:color="auto"/>
      </w:divBdr>
    </w:div>
    <w:div w:id="848712136">
      <w:bodyDiv w:val="1"/>
      <w:marLeft w:val="0"/>
      <w:marRight w:val="0"/>
      <w:marTop w:val="0"/>
      <w:marBottom w:val="0"/>
      <w:divBdr>
        <w:top w:val="none" w:sz="0" w:space="0" w:color="auto"/>
        <w:left w:val="none" w:sz="0" w:space="0" w:color="auto"/>
        <w:bottom w:val="none" w:sz="0" w:space="0" w:color="auto"/>
        <w:right w:val="none" w:sz="0" w:space="0" w:color="auto"/>
      </w:divBdr>
    </w:div>
    <w:div w:id="1260019045">
      <w:bodyDiv w:val="1"/>
      <w:marLeft w:val="0"/>
      <w:marRight w:val="0"/>
      <w:marTop w:val="0"/>
      <w:marBottom w:val="0"/>
      <w:divBdr>
        <w:top w:val="none" w:sz="0" w:space="0" w:color="auto"/>
        <w:left w:val="none" w:sz="0" w:space="0" w:color="auto"/>
        <w:bottom w:val="none" w:sz="0" w:space="0" w:color="auto"/>
        <w:right w:val="none" w:sz="0" w:space="0" w:color="auto"/>
      </w:divBdr>
    </w:div>
    <w:div w:id="1413308251">
      <w:bodyDiv w:val="1"/>
      <w:marLeft w:val="0"/>
      <w:marRight w:val="0"/>
      <w:marTop w:val="0"/>
      <w:marBottom w:val="0"/>
      <w:divBdr>
        <w:top w:val="none" w:sz="0" w:space="0" w:color="auto"/>
        <w:left w:val="none" w:sz="0" w:space="0" w:color="auto"/>
        <w:bottom w:val="none" w:sz="0" w:space="0" w:color="auto"/>
        <w:right w:val="none" w:sz="0" w:space="0" w:color="auto"/>
      </w:divBdr>
    </w:div>
    <w:div w:id="1456169855">
      <w:bodyDiv w:val="1"/>
      <w:marLeft w:val="0"/>
      <w:marRight w:val="0"/>
      <w:marTop w:val="0"/>
      <w:marBottom w:val="0"/>
      <w:divBdr>
        <w:top w:val="none" w:sz="0" w:space="0" w:color="auto"/>
        <w:left w:val="none" w:sz="0" w:space="0" w:color="auto"/>
        <w:bottom w:val="none" w:sz="0" w:space="0" w:color="auto"/>
        <w:right w:val="none" w:sz="0" w:space="0" w:color="auto"/>
      </w:divBdr>
    </w:div>
    <w:div w:id="1515880114">
      <w:bodyDiv w:val="1"/>
      <w:marLeft w:val="0"/>
      <w:marRight w:val="0"/>
      <w:marTop w:val="0"/>
      <w:marBottom w:val="0"/>
      <w:divBdr>
        <w:top w:val="none" w:sz="0" w:space="0" w:color="auto"/>
        <w:left w:val="none" w:sz="0" w:space="0" w:color="auto"/>
        <w:bottom w:val="none" w:sz="0" w:space="0" w:color="auto"/>
        <w:right w:val="none" w:sz="0" w:space="0" w:color="auto"/>
      </w:divBdr>
    </w:div>
    <w:div w:id="1644575170">
      <w:bodyDiv w:val="1"/>
      <w:marLeft w:val="0"/>
      <w:marRight w:val="0"/>
      <w:marTop w:val="0"/>
      <w:marBottom w:val="0"/>
      <w:divBdr>
        <w:top w:val="none" w:sz="0" w:space="0" w:color="auto"/>
        <w:left w:val="none" w:sz="0" w:space="0" w:color="auto"/>
        <w:bottom w:val="none" w:sz="0" w:space="0" w:color="auto"/>
        <w:right w:val="none" w:sz="0" w:space="0" w:color="auto"/>
      </w:divBdr>
    </w:div>
    <w:div w:id="1716004632">
      <w:bodyDiv w:val="1"/>
      <w:marLeft w:val="0"/>
      <w:marRight w:val="0"/>
      <w:marTop w:val="0"/>
      <w:marBottom w:val="0"/>
      <w:divBdr>
        <w:top w:val="none" w:sz="0" w:space="0" w:color="auto"/>
        <w:left w:val="none" w:sz="0" w:space="0" w:color="auto"/>
        <w:bottom w:val="none" w:sz="0" w:space="0" w:color="auto"/>
        <w:right w:val="none" w:sz="0" w:space="0" w:color="auto"/>
      </w:divBdr>
    </w:div>
    <w:div w:id="1846436513">
      <w:bodyDiv w:val="1"/>
      <w:marLeft w:val="0"/>
      <w:marRight w:val="0"/>
      <w:marTop w:val="0"/>
      <w:marBottom w:val="0"/>
      <w:divBdr>
        <w:top w:val="none" w:sz="0" w:space="0" w:color="auto"/>
        <w:left w:val="none" w:sz="0" w:space="0" w:color="auto"/>
        <w:bottom w:val="none" w:sz="0" w:space="0" w:color="auto"/>
        <w:right w:val="none" w:sz="0" w:space="0" w:color="auto"/>
      </w:divBdr>
    </w:div>
    <w:div w:id="19678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lab.com/loop-x" TargetMode="External"/><Relationship Id="rId13" Type="http://schemas.openxmlformats.org/officeDocument/2006/relationships/hyperlink" Target="http://www.twitter.com/Brainl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inlab.com/" TargetMode="External"/><Relationship Id="rId12" Type="http://schemas.openxmlformats.org/officeDocument/2006/relationships/hyperlink" Target="http://brainlab.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nkedin.com/Brainl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inlab.com/loop-x" TargetMode="External"/><Relationship Id="rId5" Type="http://schemas.openxmlformats.org/officeDocument/2006/relationships/footnotes" Target="footnotes.xml"/><Relationship Id="rId15" Type="http://schemas.openxmlformats.org/officeDocument/2006/relationships/hyperlink" Target="http://www.brainlab.com/Instagram" TargetMode="External"/><Relationship Id="rId10" Type="http://schemas.openxmlformats.org/officeDocument/2006/relationships/hyperlink" Target="https://www.medphoton.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ainlab.com/contact-us/journalists/management-board-stefan-vilsmeier/" TargetMode="External"/><Relationship Id="rId14" Type="http://schemas.openxmlformats.org/officeDocument/2006/relationships/hyperlink" Target="http://www.facebook.com/Brainl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Debbra Verard</dc:creator>
  <cp:keywords/>
  <dc:description/>
  <cp:lastModifiedBy>Anna Bliss</cp:lastModifiedBy>
  <cp:revision>3</cp:revision>
  <dcterms:created xsi:type="dcterms:W3CDTF">2019-09-25T07:58:00Z</dcterms:created>
  <dcterms:modified xsi:type="dcterms:W3CDTF">2019-09-25T08:28:00Z</dcterms:modified>
</cp:coreProperties>
</file>